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CBD" w:rsidRDefault="00910CBD">
      <w:pPr>
        <w:shd w:val="clear" w:color="auto" w:fill="FFFFFF"/>
        <w:spacing w:before="72"/>
        <w:jc w:val="center"/>
        <w:rPr>
          <w:sz w:val="4"/>
          <w:szCs w:val="4"/>
        </w:rPr>
      </w:pPr>
    </w:p>
    <w:p w:rsidR="004D4E93" w:rsidRDefault="004D4E93" w:rsidP="004D4E93">
      <w:pPr>
        <w:jc w:val="center"/>
        <w:rPr>
          <w:rFonts w:ascii="Arial" w:hAnsi="Arial" w:cs="Arial"/>
          <w:b/>
        </w:rPr>
      </w:pPr>
      <w:r>
        <w:rPr>
          <w:rFonts w:ascii="Arial" w:hAnsi="Arial" w:cs="Arial"/>
          <w:b/>
        </w:rPr>
        <w:t>БЕЛГОРОДСКАЯ   ОБЛАСТЬ</w:t>
      </w:r>
    </w:p>
    <w:p w:rsidR="004D4E93" w:rsidRDefault="004D4E93" w:rsidP="004D4E93">
      <w:pPr>
        <w:jc w:val="center"/>
        <w:rPr>
          <w:rFonts w:ascii="Arial" w:hAnsi="Arial" w:cs="Arial"/>
          <w:b/>
        </w:rPr>
      </w:pPr>
    </w:p>
    <w:p w:rsidR="004D4E93" w:rsidRDefault="004D4E93" w:rsidP="004D4E93">
      <w:pPr>
        <w:jc w:val="center"/>
        <w:rPr>
          <w:rFonts w:ascii="Arial Narrow" w:hAnsi="Arial Narrow"/>
          <w:b/>
          <w:sz w:val="36"/>
          <w:szCs w:val="36"/>
        </w:rPr>
      </w:pPr>
      <w:r>
        <w:rPr>
          <w:rFonts w:ascii="Arial Narrow" w:hAnsi="Arial Narrow"/>
          <w:b/>
          <w:sz w:val="36"/>
          <w:szCs w:val="36"/>
        </w:rPr>
        <w:t xml:space="preserve">АДМИНИСТРАЦИЯ </w:t>
      </w:r>
    </w:p>
    <w:p w:rsidR="004D4E93" w:rsidRDefault="00A34D69" w:rsidP="004D4E93">
      <w:pPr>
        <w:jc w:val="center"/>
        <w:rPr>
          <w:rFonts w:ascii="Arial Narrow" w:hAnsi="Arial Narrow"/>
          <w:b/>
          <w:sz w:val="36"/>
          <w:szCs w:val="36"/>
        </w:rPr>
      </w:pPr>
      <w:r>
        <w:rPr>
          <w:rFonts w:ascii="Arial Narrow" w:hAnsi="Arial Narrow"/>
          <w:b/>
          <w:sz w:val="36"/>
          <w:szCs w:val="36"/>
        </w:rPr>
        <w:t>ЖИГАЙЛОВСКОГО</w:t>
      </w:r>
      <w:r w:rsidR="004D4E93">
        <w:rPr>
          <w:rFonts w:ascii="Arial Narrow" w:hAnsi="Arial Narrow"/>
          <w:b/>
          <w:sz w:val="36"/>
          <w:szCs w:val="36"/>
        </w:rPr>
        <w:t xml:space="preserve"> СЕЛЬСКОГО ПОСЕЛЕНИЯ МУНИЦИПАЛЬНОГО РАЙОНА «КОРОЧАНСКИЙ РАЙОН»</w:t>
      </w:r>
    </w:p>
    <w:p w:rsidR="004D4E93" w:rsidRDefault="004D4E93" w:rsidP="004D4E93">
      <w:pPr>
        <w:jc w:val="center"/>
        <w:rPr>
          <w:rFonts w:ascii="Arial Narrow" w:hAnsi="Arial Narrow"/>
          <w:b/>
          <w:sz w:val="36"/>
          <w:szCs w:val="36"/>
        </w:rPr>
      </w:pPr>
    </w:p>
    <w:p w:rsidR="004D4E93" w:rsidRDefault="004D4E93" w:rsidP="004D4E93">
      <w:pPr>
        <w:jc w:val="center"/>
        <w:rPr>
          <w:rFonts w:ascii="Arial" w:hAnsi="Arial"/>
          <w:b/>
          <w:sz w:val="32"/>
          <w:szCs w:val="28"/>
        </w:rPr>
      </w:pPr>
      <w:proofErr w:type="gramStart"/>
      <w:r>
        <w:rPr>
          <w:rFonts w:ascii="Arial" w:hAnsi="Arial"/>
          <w:b/>
          <w:sz w:val="32"/>
          <w:szCs w:val="28"/>
        </w:rPr>
        <w:t>П</w:t>
      </w:r>
      <w:proofErr w:type="gramEnd"/>
      <w:r>
        <w:rPr>
          <w:rFonts w:ascii="Arial" w:hAnsi="Arial"/>
          <w:b/>
          <w:sz w:val="32"/>
          <w:szCs w:val="28"/>
        </w:rPr>
        <w:t xml:space="preserve"> О С Т А Н О В Л Е Н И Е</w:t>
      </w:r>
    </w:p>
    <w:p w:rsidR="004D4E93" w:rsidRDefault="004D4E93" w:rsidP="004D4E93">
      <w:pPr>
        <w:jc w:val="center"/>
        <w:rPr>
          <w:rFonts w:ascii="Arial" w:hAnsi="Arial"/>
          <w:b/>
          <w:sz w:val="32"/>
          <w:szCs w:val="28"/>
        </w:rPr>
      </w:pPr>
    </w:p>
    <w:p w:rsidR="004D4E93" w:rsidRDefault="00A34D69" w:rsidP="004D4E93">
      <w:pPr>
        <w:jc w:val="center"/>
        <w:rPr>
          <w:rFonts w:ascii="Arial" w:hAnsi="Arial"/>
          <w:b/>
          <w:sz w:val="17"/>
          <w:szCs w:val="28"/>
        </w:rPr>
      </w:pPr>
      <w:proofErr w:type="spellStart"/>
      <w:r>
        <w:rPr>
          <w:rFonts w:ascii="Arial" w:hAnsi="Arial"/>
          <w:b/>
          <w:sz w:val="17"/>
          <w:szCs w:val="28"/>
        </w:rPr>
        <w:t>Жигайловка</w:t>
      </w:r>
      <w:proofErr w:type="spellEnd"/>
    </w:p>
    <w:p w:rsidR="004D4E93" w:rsidRDefault="004D4E93" w:rsidP="004D4E93">
      <w:pPr>
        <w:ind w:right="5101"/>
        <w:rPr>
          <w:b/>
          <w:sz w:val="28"/>
          <w:szCs w:val="28"/>
        </w:rPr>
      </w:pPr>
    </w:p>
    <w:p w:rsidR="004D4E93" w:rsidRDefault="004D4E93" w:rsidP="004D4E93">
      <w:pPr>
        <w:jc w:val="center"/>
        <w:rPr>
          <w:b/>
          <w:bCs/>
          <w:sz w:val="4"/>
          <w:szCs w:val="4"/>
        </w:rPr>
      </w:pPr>
    </w:p>
    <w:p w:rsidR="004D4E93" w:rsidRDefault="00DC57A8" w:rsidP="004D4E93">
      <w:pPr>
        <w:rPr>
          <w:rFonts w:ascii="Arial" w:hAnsi="Arial" w:cs="Arial"/>
          <w:sz w:val="18"/>
          <w:szCs w:val="18"/>
        </w:rPr>
      </w:pPr>
      <w:r>
        <w:rPr>
          <w:rFonts w:ascii="Arial" w:hAnsi="Arial" w:cs="Arial"/>
          <w:sz w:val="18"/>
          <w:szCs w:val="18"/>
        </w:rPr>
        <w:t>23 декабря</w:t>
      </w:r>
      <w:r w:rsidR="006026DB">
        <w:rPr>
          <w:rFonts w:ascii="Arial" w:hAnsi="Arial" w:cs="Arial"/>
          <w:sz w:val="18"/>
          <w:szCs w:val="18"/>
        </w:rPr>
        <w:t xml:space="preserve"> </w:t>
      </w:r>
      <w:r w:rsidR="004D4E93">
        <w:rPr>
          <w:rFonts w:ascii="Arial" w:hAnsi="Arial" w:cs="Arial"/>
          <w:sz w:val="18"/>
          <w:szCs w:val="18"/>
        </w:rPr>
        <w:t xml:space="preserve"> 2024 года                                                                                                                                              №</w:t>
      </w:r>
      <w:r w:rsidR="00A34D69">
        <w:rPr>
          <w:rFonts w:ascii="Arial" w:hAnsi="Arial" w:cs="Arial"/>
          <w:sz w:val="18"/>
          <w:szCs w:val="18"/>
        </w:rPr>
        <w:t>30</w:t>
      </w:r>
    </w:p>
    <w:p w:rsidR="00910CBD" w:rsidRDefault="00910CBD">
      <w:pPr>
        <w:rPr>
          <w:sz w:val="28"/>
          <w:szCs w:val="28"/>
        </w:rPr>
      </w:pPr>
    </w:p>
    <w:p w:rsidR="00910CBD" w:rsidRDefault="00910CBD">
      <w:pPr>
        <w:rPr>
          <w:sz w:val="28"/>
          <w:szCs w:val="28"/>
        </w:rPr>
      </w:pPr>
    </w:p>
    <w:p w:rsidR="004D4E93" w:rsidRDefault="004D4E93">
      <w:pPr>
        <w:rPr>
          <w:sz w:val="28"/>
          <w:szCs w:val="28"/>
        </w:rPr>
      </w:pPr>
    </w:p>
    <w:p w:rsidR="00983B19" w:rsidRDefault="00983B19" w:rsidP="00983B19">
      <w:pPr>
        <w:rPr>
          <w:b/>
          <w:sz w:val="28"/>
          <w:szCs w:val="28"/>
        </w:rPr>
      </w:pPr>
      <w:r>
        <w:rPr>
          <w:b/>
          <w:sz w:val="28"/>
          <w:szCs w:val="28"/>
        </w:rPr>
        <w:t>О ежемесячной денежной выплате</w:t>
      </w:r>
    </w:p>
    <w:p w:rsidR="00983B19" w:rsidRDefault="00983B19" w:rsidP="00983B19">
      <w:pPr>
        <w:rPr>
          <w:b/>
          <w:sz w:val="28"/>
          <w:szCs w:val="28"/>
        </w:rPr>
      </w:pPr>
      <w:r>
        <w:rPr>
          <w:b/>
          <w:sz w:val="28"/>
          <w:szCs w:val="28"/>
        </w:rPr>
        <w:t xml:space="preserve"> работникам, пребывающим </w:t>
      </w:r>
      <w:proofErr w:type="gramStart"/>
      <w:r>
        <w:rPr>
          <w:b/>
          <w:sz w:val="28"/>
          <w:szCs w:val="28"/>
        </w:rPr>
        <w:t>в</w:t>
      </w:r>
      <w:proofErr w:type="gramEnd"/>
      <w:r>
        <w:rPr>
          <w:b/>
          <w:sz w:val="28"/>
          <w:szCs w:val="28"/>
        </w:rPr>
        <w:t xml:space="preserve"> </w:t>
      </w:r>
    </w:p>
    <w:p w:rsidR="00983B19" w:rsidRDefault="00983B19" w:rsidP="00983B19">
      <w:pPr>
        <w:rPr>
          <w:b/>
          <w:sz w:val="28"/>
          <w:szCs w:val="28"/>
        </w:rPr>
      </w:pPr>
      <w:r>
        <w:rPr>
          <w:b/>
          <w:sz w:val="28"/>
          <w:szCs w:val="28"/>
        </w:rPr>
        <w:t xml:space="preserve">добровольческом </w:t>
      </w:r>
      <w:proofErr w:type="gramStart"/>
      <w:r>
        <w:rPr>
          <w:b/>
          <w:sz w:val="28"/>
          <w:szCs w:val="28"/>
        </w:rPr>
        <w:t>формировании</w:t>
      </w:r>
      <w:proofErr w:type="gramEnd"/>
      <w:r>
        <w:rPr>
          <w:b/>
          <w:sz w:val="28"/>
          <w:szCs w:val="28"/>
        </w:rPr>
        <w:t xml:space="preserve">                </w:t>
      </w:r>
    </w:p>
    <w:p w:rsidR="00983B19" w:rsidRPr="00EC6812" w:rsidRDefault="00983B19" w:rsidP="00983B19">
      <w:pPr>
        <w:rPr>
          <w:b/>
          <w:sz w:val="28"/>
          <w:szCs w:val="28"/>
        </w:rPr>
      </w:pPr>
      <w:r>
        <w:rPr>
          <w:b/>
          <w:sz w:val="28"/>
          <w:szCs w:val="28"/>
        </w:rPr>
        <w:t>«Барс - Белгород»</w:t>
      </w:r>
    </w:p>
    <w:p w:rsidR="00910CBD" w:rsidRDefault="00910CBD">
      <w:pPr>
        <w:tabs>
          <w:tab w:val="left" w:pos="6096"/>
          <w:tab w:val="left" w:pos="9355"/>
        </w:tabs>
        <w:ind w:right="4110"/>
        <w:jc w:val="both"/>
        <w:rPr>
          <w:b/>
          <w:sz w:val="28"/>
          <w:szCs w:val="28"/>
        </w:rPr>
      </w:pPr>
    </w:p>
    <w:p w:rsidR="00910CBD" w:rsidRDefault="00910CBD">
      <w:pPr>
        <w:rPr>
          <w:sz w:val="28"/>
          <w:szCs w:val="28"/>
        </w:rPr>
      </w:pPr>
    </w:p>
    <w:p w:rsidR="00910CBD" w:rsidRDefault="00910CBD">
      <w:pPr>
        <w:rPr>
          <w:sz w:val="28"/>
          <w:szCs w:val="28"/>
        </w:rPr>
      </w:pPr>
    </w:p>
    <w:p w:rsidR="00983B19" w:rsidRPr="00487837" w:rsidRDefault="00983B19" w:rsidP="00983B19">
      <w:pPr>
        <w:ind w:firstLine="540"/>
        <w:jc w:val="both"/>
        <w:rPr>
          <w:sz w:val="28"/>
          <w:szCs w:val="28"/>
        </w:rPr>
      </w:pPr>
      <w:r>
        <w:rPr>
          <w:sz w:val="28"/>
          <w:szCs w:val="28"/>
        </w:rPr>
        <w:t xml:space="preserve">На основании Трудового кодекса Российской Федерации, </w:t>
      </w:r>
      <w:r>
        <w:rPr>
          <w:bCs/>
          <w:sz w:val="28"/>
          <w:szCs w:val="28"/>
        </w:rPr>
        <w:t xml:space="preserve">постановления Губернатора Белгородской области от 03 декабря 2024 года № 30-ДСП                       </w:t>
      </w:r>
      <w:proofErr w:type="gramStart"/>
      <w:r w:rsidRPr="00487837">
        <w:rPr>
          <w:bCs/>
          <w:sz w:val="28"/>
          <w:szCs w:val="28"/>
        </w:rPr>
        <w:t>«</w:t>
      </w:r>
      <w:r w:rsidRPr="00487837">
        <w:rPr>
          <w:sz w:val="28"/>
          <w:szCs w:val="28"/>
        </w:rPr>
        <w:t xml:space="preserve">О ежемесячной денежной выплате работникам, </w:t>
      </w:r>
      <w:r>
        <w:rPr>
          <w:sz w:val="28"/>
          <w:szCs w:val="28"/>
        </w:rPr>
        <w:t xml:space="preserve">пребывающим                                      </w:t>
      </w:r>
      <w:r w:rsidRPr="00487837">
        <w:rPr>
          <w:sz w:val="28"/>
          <w:szCs w:val="28"/>
        </w:rPr>
        <w:t>в добровольческом</w:t>
      </w:r>
      <w:r>
        <w:rPr>
          <w:sz w:val="28"/>
          <w:szCs w:val="28"/>
        </w:rPr>
        <w:t xml:space="preserve"> формировании «Барс – Белгород», во исполнение постановления администрации муниципального района «</w:t>
      </w:r>
      <w:proofErr w:type="spellStart"/>
      <w:r>
        <w:rPr>
          <w:sz w:val="28"/>
          <w:szCs w:val="28"/>
        </w:rPr>
        <w:t>Корочанский</w:t>
      </w:r>
      <w:proofErr w:type="spellEnd"/>
      <w:r>
        <w:rPr>
          <w:sz w:val="28"/>
          <w:szCs w:val="28"/>
        </w:rPr>
        <w:t xml:space="preserve"> район» от 20 декабря 2024 года № 1142  «</w:t>
      </w:r>
      <w:r w:rsidRPr="00487837">
        <w:rPr>
          <w:sz w:val="28"/>
          <w:szCs w:val="28"/>
        </w:rPr>
        <w:t xml:space="preserve">О ежемесячной денежной выплате работникам, </w:t>
      </w:r>
      <w:r w:rsidR="00CB1572">
        <w:rPr>
          <w:sz w:val="28"/>
          <w:szCs w:val="28"/>
        </w:rPr>
        <w:t>пребывающим</w:t>
      </w:r>
      <w:r>
        <w:rPr>
          <w:sz w:val="28"/>
          <w:szCs w:val="28"/>
        </w:rPr>
        <w:t xml:space="preserve"> </w:t>
      </w:r>
      <w:r w:rsidRPr="00487837">
        <w:rPr>
          <w:sz w:val="28"/>
          <w:szCs w:val="28"/>
        </w:rPr>
        <w:t>в добровольческом</w:t>
      </w:r>
      <w:r>
        <w:rPr>
          <w:sz w:val="28"/>
          <w:szCs w:val="28"/>
        </w:rPr>
        <w:t xml:space="preserve"> формировании «Барс – Белгород» </w:t>
      </w:r>
      <w:r>
        <w:rPr>
          <w:bCs/>
          <w:sz w:val="28"/>
          <w:szCs w:val="28"/>
        </w:rPr>
        <w:t>и в целях оказания дополнительной поддержки работникам органов местного с</w:t>
      </w:r>
      <w:r w:rsidR="00CB1572">
        <w:rPr>
          <w:bCs/>
          <w:sz w:val="28"/>
          <w:szCs w:val="28"/>
        </w:rPr>
        <w:t>амоуправления</w:t>
      </w:r>
      <w:r>
        <w:rPr>
          <w:bCs/>
          <w:sz w:val="28"/>
          <w:szCs w:val="28"/>
        </w:rPr>
        <w:t xml:space="preserve"> </w:t>
      </w:r>
      <w:proofErr w:type="spellStart"/>
      <w:r>
        <w:rPr>
          <w:bCs/>
          <w:sz w:val="28"/>
          <w:szCs w:val="28"/>
        </w:rPr>
        <w:t>Корочанского</w:t>
      </w:r>
      <w:proofErr w:type="spellEnd"/>
      <w:r>
        <w:rPr>
          <w:bCs/>
          <w:sz w:val="28"/>
          <w:szCs w:val="28"/>
        </w:rPr>
        <w:t xml:space="preserve"> района и руководителям </w:t>
      </w:r>
      <w:r>
        <w:rPr>
          <w:sz w:val="28"/>
          <w:szCs w:val="28"/>
        </w:rPr>
        <w:t xml:space="preserve">подведомственных организаций и учреждений администрации </w:t>
      </w:r>
      <w:proofErr w:type="spellStart"/>
      <w:r w:rsidR="00A34D69">
        <w:rPr>
          <w:sz w:val="28"/>
          <w:szCs w:val="28"/>
        </w:rPr>
        <w:t>Жигайловского</w:t>
      </w:r>
      <w:proofErr w:type="spellEnd"/>
      <w:r>
        <w:rPr>
          <w:sz w:val="28"/>
          <w:szCs w:val="28"/>
        </w:rPr>
        <w:t xml:space="preserve"> сельского поселения муниципального района</w:t>
      </w:r>
      <w:proofErr w:type="gramEnd"/>
      <w:r>
        <w:rPr>
          <w:sz w:val="28"/>
          <w:szCs w:val="28"/>
        </w:rPr>
        <w:t xml:space="preserve"> «</w:t>
      </w:r>
      <w:proofErr w:type="spellStart"/>
      <w:r>
        <w:rPr>
          <w:sz w:val="28"/>
          <w:szCs w:val="28"/>
        </w:rPr>
        <w:t>Корочанский</w:t>
      </w:r>
      <w:proofErr w:type="spellEnd"/>
      <w:r>
        <w:rPr>
          <w:sz w:val="28"/>
          <w:szCs w:val="28"/>
        </w:rPr>
        <w:t xml:space="preserve"> район»</w:t>
      </w:r>
      <w:r>
        <w:rPr>
          <w:bCs/>
          <w:sz w:val="28"/>
          <w:szCs w:val="28"/>
        </w:rPr>
        <w:t>, заключившим контракт с Министерством обороны Российской Федерации о пребывании в добровольческом формировании «Барс - Белгород»</w:t>
      </w:r>
      <w:r w:rsidR="00CB1572">
        <w:rPr>
          <w:bCs/>
          <w:sz w:val="28"/>
          <w:szCs w:val="28"/>
        </w:rPr>
        <w:t>, администрация</w:t>
      </w:r>
      <w:r>
        <w:rPr>
          <w:bCs/>
          <w:sz w:val="28"/>
          <w:szCs w:val="28"/>
        </w:rPr>
        <w:t xml:space="preserve"> </w:t>
      </w:r>
      <w:proofErr w:type="spellStart"/>
      <w:r w:rsidR="00A34D69">
        <w:rPr>
          <w:bCs/>
          <w:sz w:val="28"/>
          <w:szCs w:val="28"/>
        </w:rPr>
        <w:t>Жигайловского</w:t>
      </w:r>
      <w:proofErr w:type="spellEnd"/>
      <w:r>
        <w:rPr>
          <w:bCs/>
          <w:sz w:val="28"/>
          <w:szCs w:val="28"/>
        </w:rPr>
        <w:t xml:space="preserve"> сельского поселения муниципального района «</w:t>
      </w:r>
      <w:proofErr w:type="spellStart"/>
      <w:r>
        <w:rPr>
          <w:bCs/>
          <w:sz w:val="28"/>
          <w:szCs w:val="28"/>
        </w:rPr>
        <w:t>Корочанский</w:t>
      </w:r>
      <w:proofErr w:type="spellEnd"/>
      <w:r>
        <w:rPr>
          <w:bCs/>
          <w:sz w:val="28"/>
          <w:szCs w:val="28"/>
        </w:rPr>
        <w:t xml:space="preserve"> район» </w:t>
      </w:r>
      <w:proofErr w:type="spellStart"/>
      <w:proofErr w:type="gramStart"/>
      <w:r w:rsidRPr="008F176D">
        <w:rPr>
          <w:b/>
          <w:bCs/>
          <w:sz w:val="28"/>
          <w:szCs w:val="28"/>
        </w:rPr>
        <w:t>п</w:t>
      </w:r>
      <w:proofErr w:type="spellEnd"/>
      <w:proofErr w:type="gramEnd"/>
      <w:r w:rsidRPr="008F176D">
        <w:rPr>
          <w:b/>
          <w:bCs/>
          <w:sz w:val="28"/>
          <w:szCs w:val="28"/>
        </w:rPr>
        <w:t xml:space="preserve"> </w:t>
      </w:r>
      <w:r>
        <w:rPr>
          <w:b/>
          <w:bCs/>
          <w:sz w:val="28"/>
          <w:szCs w:val="28"/>
        </w:rPr>
        <w:t>о с т а н о в л я е т</w:t>
      </w:r>
      <w:r w:rsidRPr="008F176D">
        <w:rPr>
          <w:b/>
          <w:bCs/>
          <w:sz w:val="28"/>
          <w:szCs w:val="28"/>
        </w:rPr>
        <w:t>:</w:t>
      </w:r>
    </w:p>
    <w:p w:rsidR="00983B19" w:rsidRDefault="00983B19" w:rsidP="00983B19">
      <w:pPr>
        <w:ind w:firstLine="540"/>
        <w:jc w:val="both"/>
        <w:rPr>
          <w:bCs/>
          <w:sz w:val="28"/>
          <w:szCs w:val="28"/>
        </w:rPr>
      </w:pPr>
      <w:r>
        <w:rPr>
          <w:sz w:val="28"/>
          <w:szCs w:val="28"/>
        </w:rPr>
        <w:t xml:space="preserve">1. </w:t>
      </w:r>
      <w:proofErr w:type="gramStart"/>
      <w:r>
        <w:rPr>
          <w:sz w:val="28"/>
          <w:szCs w:val="28"/>
        </w:rPr>
        <w:t xml:space="preserve">Установить ежемесячную денежную выплату </w:t>
      </w:r>
      <w:r>
        <w:rPr>
          <w:bCs/>
          <w:sz w:val="28"/>
          <w:szCs w:val="28"/>
        </w:rPr>
        <w:t xml:space="preserve">работникам </w:t>
      </w:r>
      <w:r>
        <w:rPr>
          <w:sz w:val="28"/>
          <w:szCs w:val="28"/>
        </w:rPr>
        <w:t xml:space="preserve">администрации </w:t>
      </w:r>
      <w:proofErr w:type="spellStart"/>
      <w:r w:rsidR="00A34D69">
        <w:rPr>
          <w:sz w:val="28"/>
          <w:szCs w:val="28"/>
        </w:rPr>
        <w:t>Жигайловского</w:t>
      </w:r>
      <w:proofErr w:type="spellEnd"/>
      <w:r>
        <w:rPr>
          <w:sz w:val="28"/>
          <w:szCs w:val="28"/>
        </w:rPr>
        <w:t xml:space="preserve"> сельского поселения муниципального района «</w:t>
      </w:r>
      <w:proofErr w:type="spellStart"/>
      <w:r>
        <w:rPr>
          <w:sz w:val="28"/>
          <w:szCs w:val="28"/>
        </w:rPr>
        <w:t>Корочанский</w:t>
      </w:r>
      <w:proofErr w:type="spellEnd"/>
      <w:r>
        <w:rPr>
          <w:sz w:val="28"/>
          <w:szCs w:val="28"/>
        </w:rPr>
        <w:t xml:space="preserve"> район», </w:t>
      </w:r>
      <w:r>
        <w:rPr>
          <w:bCs/>
          <w:sz w:val="28"/>
          <w:szCs w:val="28"/>
        </w:rPr>
        <w:t>заключившим контракт с Министерством обороны Ро</w:t>
      </w:r>
      <w:r w:rsidR="00CB1572">
        <w:rPr>
          <w:bCs/>
          <w:sz w:val="28"/>
          <w:szCs w:val="28"/>
        </w:rPr>
        <w:t>ссийской Федерации о пребывании</w:t>
      </w:r>
      <w:r>
        <w:rPr>
          <w:bCs/>
          <w:sz w:val="28"/>
          <w:szCs w:val="28"/>
        </w:rPr>
        <w:t xml:space="preserve"> в добровольческом формировании «Барс - Белгород», </w:t>
      </w:r>
      <w:r w:rsidRPr="00B6146A">
        <w:rPr>
          <w:bCs/>
          <w:sz w:val="28"/>
          <w:szCs w:val="28"/>
        </w:rPr>
        <w:t>в соответствии со статьей 351.7 Трудового кодекса Российской Федерации</w:t>
      </w:r>
      <w:r>
        <w:rPr>
          <w:bCs/>
          <w:sz w:val="28"/>
          <w:szCs w:val="28"/>
        </w:rPr>
        <w:t>, в период приостановления с ними действия трудового договора</w:t>
      </w:r>
      <w:r w:rsidR="00CB1572">
        <w:rPr>
          <w:bCs/>
          <w:sz w:val="28"/>
          <w:szCs w:val="28"/>
        </w:rPr>
        <w:t xml:space="preserve"> (контракта)</w:t>
      </w:r>
      <w:r>
        <w:rPr>
          <w:bCs/>
          <w:sz w:val="28"/>
          <w:szCs w:val="28"/>
        </w:rPr>
        <w:t xml:space="preserve"> в размере двух должностных окладов по должности, замещаемой работником, пребывающим  в добровольческом </w:t>
      </w:r>
      <w:r>
        <w:rPr>
          <w:bCs/>
          <w:sz w:val="28"/>
          <w:szCs w:val="28"/>
        </w:rPr>
        <w:lastRenderedPageBreak/>
        <w:t>формировании, до заключения</w:t>
      </w:r>
      <w:proofErr w:type="gramEnd"/>
      <w:r>
        <w:rPr>
          <w:bCs/>
          <w:sz w:val="28"/>
          <w:szCs w:val="28"/>
        </w:rPr>
        <w:t xml:space="preserve"> контракта с Министерством обороны Российской Федерации о пребывании в добровольческом формировании «Барс - Белгород».</w:t>
      </w:r>
    </w:p>
    <w:p w:rsidR="00983B19" w:rsidRDefault="00983B19" w:rsidP="00983B19">
      <w:pPr>
        <w:ind w:firstLine="540"/>
        <w:jc w:val="both"/>
        <w:rPr>
          <w:bCs/>
          <w:sz w:val="28"/>
          <w:szCs w:val="28"/>
        </w:rPr>
      </w:pPr>
      <w:r>
        <w:rPr>
          <w:sz w:val="28"/>
          <w:szCs w:val="28"/>
        </w:rPr>
        <w:t xml:space="preserve">2. Установить, что право на ежемесячную денежную выплату, установленную пунктом 1 настоящего постановления, наступает у </w:t>
      </w:r>
      <w:r>
        <w:rPr>
          <w:bCs/>
          <w:sz w:val="28"/>
          <w:szCs w:val="28"/>
        </w:rPr>
        <w:t xml:space="preserve">работника </w:t>
      </w:r>
      <w:r>
        <w:rPr>
          <w:sz w:val="28"/>
          <w:szCs w:val="28"/>
        </w:rPr>
        <w:t xml:space="preserve">администрации </w:t>
      </w:r>
      <w:proofErr w:type="spellStart"/>
      <w:r w:rsidR="00A34D69">
        <w:rPr>
          <w:sz w:val="28"/>
          <w:szCs w:val="28"/>
        </w:rPr>
        <w:t>Жигайловского</w:t>
      </w:r>
      <w:proofErr w:type="spellEnd"/>
      <w:r>
        <w:rPr>
          <w:sz w:val="28"/>
          <w:szCs w:val="28"/>
        </w:rPr>
        <w:t xml:space="preserve"> сельского поселения муниципального района «</w:t>
      </w:r>
      <w:proofErr w:type="spellStart"/>
      <w:r>
        <w:rPr>
          <w:sz w:val="28"/>
          <w:szCs w:val="28"/>
        </w:rPr>
        <w:t>Корочанский</w:t>
      </w:r>
      <w:proofErr w:type="spellEnd"/>
      <w:r>
        <w:rPr>
          <w:sz w:val="28"/>
          <w:szCs w:val="28"/>
        </w:rPr>
        <w:t xml:space="preserve"> район», заключившего контракт с </w:t>
      </w:r>
      <w:r>
        <w:rPr>
          <w:bCs/>
          <w:sz w:val="28"/>
          <w:szCs w:val="28"/>
        </w:rPr>
        <w:t>Министерством обороны Российской Федерации о пребывании в добровольческом формировании «Барс - Белгород», не ранее чем через месяц после пребывания в добровольческом формировании «Барс - Белгород».</w:t>
      </w:r>
    </w:p>
    <w:p w:rsidR="00983B19" w:rsidRPr="00487837" w:rsidRDefault="00983B19" w:rsidP="00983B19">
      <w:pPr>
        <w:ind w:firstLine="540"/>
        <w:jc w:val="both"/>
        <w:rPr>
          <w:sz w:val="28"/>
          <w:szCs w:val="28"/>
        </w:rPr>
      </w:pPr>
      <w:r>
        <w:rPr>
          <w:bCs/>
          <w:sz w:val="28"/>
          <w:szCs w:val="28"/>
        </w:rPr>
        <w:t xml:space="preserve">3. Утвердить Порядок определения размера и осуществления ежемесячной денежной выплаты работникам </w:t>
      </w:r>
      <w:r>
        <w:rPr>
          <w:sz w:val="28"/>
          <w:szCs w:val="28"/>
        </w:rPr>
        <w:t xml:space="preserve">администрации </w:t>
      </w:r>
      <w:proofErr w:type="spellStart"/>
      <w:r w:rsidR="00A34D69">
        <w:rPr>
          <w:sz w:val="28"/>
          <w:szCs w:val="28"/>
        </w:rPr>
        <w:t>Жигайловского</w:t>
      </w:r>
      <w:proofErr w:type="spellEnd"/>
      <w:r>
        <w:rPr>
          <w:sz w:val="28"/>
          <w:szCs w:val="28"/>
        </w:rPr>
        <w:t xml:space="preserve"> сельского поселения муниципального района «</w:t>
      </w:r>
      <w:proofErr w:type="spellStart"/>
      <w:r>
        <w:rPr>
          <w:sz w:val="28"/>
          <w:szCs w:val="28"/>
        </w:rPr>
        <w:t>Корочанский</w:t>
      </w:r>
      <w:proofErr w:type="spellEnd"/>
      <w:r>
        <w:rPr>
          <w:sz w:val="28"/>
          <w:szCs w:val="28"/>
        </w:rPr>
        <w:t xml:space="preserve"> район», заключившим контракт с </w:t>
      </w:r>
      <w:r>
        <w:rPr>
          <w:bCs/>
          <w:sz w:val="28"/>
          <w:szCs w:val="28"/>
        </w:rPr>
        <w:t>Министерством обороны Российской Федерации о пребывании в добровольческом формировании  «Барс - Белгород», в период приостановления с ними действия трудового договора (далее – Порядок, прилагается).</w:t>
      </w:r>
    </w:p>
    <w:p w:rsidR="00983B19" w:rsidRDefault="00983B19" w:rsidP="00983B19">
      <w:pPr>
        <w:ind w:firstLine="540"/>
        <w:jc w:val="both"/>
        <w:rPr>
          <w:bCs/>
          <w:sz w:val="28"/>
          <w:szCs w:val="28"/>
        </w:rPr>
      </w:pPr>
      <w:r>
        <w:rPr>
          <w:bCs/>
          <w:sz w:val="28"/>
          <w:szCs w:val="28"/>
        </w:rPr>
        <w:t xml:space="preserve">4. Работникам </w:t>
      </w:r>
      <w:r>
        <w:rPr>
          <w:sz w:val="28"/>
          <w:szCs w:val="28"/>
        </w:rPr>
        <w:t xml:space="preserve">администрации </w:t>
      </w:r>
      <w:proofErr w:type="spellStart"/>
      <w:r w:rsidR="00A34D69">
        <w:rPr>
          <w:sz w:val="28"/>
          <w:szCs w:val="28"/>
        </w:rPr>
        <w:t>Жигайловского</w:t>
      </w:r>
      <w:proofErr w:type="spellEnd"/>
      <w:r>
        <w:rPr>
          <w:sz w:val="28"/>
          <w:szCs w:val="28"/>
        </w:rPr>
        <w:t xml:space="preserve"> сельского поселения муниципального района «</w:t>
      </w:r>
      <w:proofErr w:type="spellStart"/>
      <w:r>
        <w:rPr>
          <w:sz w:val="28"/>
          <w:szCs w:val="28"/>
        </w:rPr>
        <w:t>Корочанский</w:t>
      </w:r>
      <w:proofErr w:type="spellEnd"/>
      <w:r>
        <w:rPr>
          <w:sz w:val="28"/>
          <w:szCs w:val="28"/>
        </w:rPr>
        <w:t xml:space="preserve"> район» </w:t>
      </w:r>
      <w:r>
        <w:rPr>
          <w:bCs/>
          <w:sz w:val="28"/>
          <w:szCs w:val="28"/>
        </w:rPr>
        <w:t>осуществлять ежемесячную денежную выплату работникам, заключившим контракт с Министерством обороны Российской Федерации о пребывании в добровольческом формировании «Барс - Белгород», в период приостановления с ними действия трудового договора,  в соответствии с утвержденным Порядком.</w:t>
      </w:r>
    </w:p>
    <w:p w:rsidR="00983B19" w:rsidRPr="006D13D4" w:rsidRDefault="00983B19" w:rsidP="00983B19">
      <w:pPr>
        <w:ind w:firstLine="540"/>
        <w:jc w:val="both"/>
        <w:rPr>
          <w:sz w:val="28"/>
          <w:szCs w:val="28"/>
        </w:rPr>
      </w:pPr>
      <w:r>
        <w:rPr>
          <w:bCs/>
          <w:sz w:val="28"/>
          <w:szCs w:val="28"/>
        </w:rPr>
        <w:t xml:space="preserve">5.  </w:t>
      </w:r>
      <w:proofErr w:type="gramStart"/>
      <w:r>
        <w:rPr>
          <w:bCs/>
          <w:sz w:val="28"/>
          <w:szCs w:val="28"/>
        </w:rPr>
        <w:t>Контроль  за</w:t>
      </w:r>
      <w:proofErr w:type="gramEnd"/>
      <w:r>
        <w:rPr>
          <w:bCs/>
          <w:sz w:val="28"/>
          <w:szCs w:val="28"/>
        </w:rPr>
        <w:t xml:space="preserve"> исполнением настоящего постановления оставляю за собой.</w:t>
      </w:r>
    </w:p>
    <w:p w:rsidR="00983B19" w:rsidRDefault="00983B19" w:rsidP="00983B19">
      <w:pPr>
        <w:ind w:firstLine="540"/>
        <w:jc w:val="both"/>
        <w:rPr>
          <w:b/>
          <w:sz w:val="28"/>
          <w:szCs w:val="28"/>
        </w:rPr>
      </w:pPr>
      <w:r>
        <w:rPr>
          <w:sz w:val="28"/>
          <w:szCs w:val="28"/>
        </w:rPr>
        <w:t xml:space="preserve"> 6. Настоящее постановление вступает в силу со дня его подписания, распространяется на правоотношения, возникшие с 14 октября 2024 года,                     и действует до 31 декабря 2025 года.</w:t>
      </w:r>
    </w:p>
    <w:p w:rsidR="00983B19" w:rsidRPr="00E6787F" w:rsidRDefault="00983B19" w:rsidP="00983B19">
      <w:pPr>
        <w:tabs>
          <w:tab w:val="left" w:pos="567"/>
        </w:tabs>
        <w:ind w:right="-5"/>
        <w:contextualSpacing/>
        <w:jc w:val="both"/>
        <w:rPr>
          <w:sz w:val="28"/>
          <w:szCs w:val="28"/>
        </w:rPr>
      </w:pPr>
    </w:p>
    <w:p w:rsidR="00983B19" w:rsidRDefault="00983B19" w:rsidP="00983B19">
      <w:pPr>
        <w:jc w:val="both"/>
        <w:rPr>
          <w:b/>
          <w:sz w:val="28"/>
          <w:szCs w:val="28"/>
        </w:rPr>
      </w:pPr>
    </w:p>
    <w:p w:rsidR="00983B19" w:rsidRPr="00735EED" w:rsidRDefault="00983B19" w:rsidP="00983B19">
      <w:pPr>
        <w:jc w:val="both"/>
        <w:rPr>
          <w:b/>
          <w:sz w:val="28"/>
          <w:szCs w:val="28"/>
        </w:rPr>
      </w:pPr>
    </w:p>
    <w:p w:rsidR="00983B19" w:rsidRPr="00735EED" w:rsidRDefault="00983B19" w:rsidP="00983B19">
      <w:pPr>
        <w:jc w:val="both"/>
        <w:rPr>
          <w:b/>
          <w:sz w:val="28"/>
          <w:szCs w:val="28"/>
        </w:rPr>
      </w:pPr>
      <w:r w:rsidRPr="00735EED">
        <w:rPr>
          <w:b/>
          <w:sz w:val="28"/>
          <w:szCs w:val="28"/>
        </w:rPr>
        <w:t>Глава администрации</w:t>
      </w:r>
    </w:p>
    <w:p w:rsidR="00983B19" w:rsidRDefault="00A34D69" w:rsidP="00983B19">
      <w:pPr>
        <w:jc w:val="both"/>
        <w:rPr>
          <w:b/>
          <w:sz w:val="28"/>
          <w:szCs w:val="28"/>
        </w:rPr>
      </w:pPr>
      <w:proofErr w:type="spellStart"/>
      <w:r>
        <w:rPr>
          <w:b/>
          <w:sz w:val="28"/>
          <w:szCs w:val="28"/>
        </w:rPr>
        <w:t>Жигайловского</w:t>
      </w:r>
      <w:proofErr w:type="spellEnd"/>
      <w:r w:rsidR="00983B19">
        <w:rPr>
          <w:b/>
          <w:sz w:val="28"/>
          <w:szCs w:val="28"/>
        </w:rPr>
        <w:t xml:space="preserve"> сельского поселения                                    </w:t>
      </w:r>
      <w:r w:rsidR="00CB1572">
        <w:rPr>
          <w:b/>
          <w:sz w:val="28"/>
          <w:szCs w:val="28"/>
        </w:rPr>
        <w:t>В.А.Калитин</w:t>
      </w:r>
    </w:p>
    <w:p w:rsidR="00983B19" w:rsidRDefault="00983B19" w:rsidP="00983B19">
      <w:pPr>
        <w:jc w:val="both"/>
        <w:rPr>
          <w:b/>
          <w:sz w:val="28"/>
          <w:szCs w:val="28"/>
        </w:rPr>
      </w:pPr>
    </w:p>
    <w:p w:rsidR="00983B19" w:rsidRDefault="00983B19" w:rsidP="00983B19">
      <w:pPr>
        <w:jc w:val="both"/>
        <w:rPr>
          <w:b/>
          <w:sz w:val="28"/>
          <w:szCs w:val="28"/>
        </w:rPr>
      </w:pPr>
    </w:p>
    <w:p w:rsidR="00983B19" w:rsidRDefault="00983B19" w:rsidP="00983B19">
      <w:pPr>
        <w:jc w:val="both"/>
        <w:rPr>
          <w:b/>
          <w:sz w:val="28"/>
          <w:szCs w:val="28"/>
        </w:rPr>
      </w:pPr>
    </w:p>
    <w:p w:rsidR="00983B19" w:rsidRDefault="00983B19" w:rsidP="00983B19">
      <w:pPr>
        <w:jc w:val="both"/>
        <w:rPr>
          <w:b/>
          <w:sz w:val="28"/>
          <w:szCs w:val="28"/>
        </w:rPr>
      </w:pPr>
    </w:p>
    <w:p w:rsidR="00983B19" w:rsidRDefault="00983B19" w:rsidP="00983B19">
      <w:pPr>
        <w:jc w:val="both"/>
        <w:rPr>
          <w:b/>
          <w:sz w:val="28"/>
          <w:szCs w:val="28"/>
        </w:rPr>
      </w:pPr>
    </w:p>
    <w:p w:rsidR="00983B19" w:rsidRDefault="00983B19" w:rsidP="00983B19">
      <w:pPr>
        <w:jc w:val="both"/>
        <w:rPr>
          <w:b/>
          <w:sz w:val="28"/>
          <w:szCs w:val="28"/>
        </w:rPr>
      </w:pPr>
    </w:p>
    <w:p w:rsidR="00983B19" w:rsidRDefault="00983B19" w:rsidP="00983B19">
      <w:pPr>
        <w:jc w:val="both"/>
        <w:rPr>
          <w:b/>
          <w:sz w:val="28"/>
          <w:szCs w:val="28"/>
        </w:rPr>
      </w:pPr>
    </w:p>
    <w:p w:rsidR="00983B19" w:rsidRDefault="00983B19" w:rsidP="00983B19">
      <w:pPr>
        <w:jc w:val="both"/>
        <w:rPr>
          <w:b/>
          <w:sz w:val="28"/>
          <w:szCs w:val="28"/>
        </w:rPr>
      </w:pPr>
    </w:p>
    <w:p w:rsidR="00983B19" w:rsidRDefault="00983B19" w:rsidP="00983B19">
      <w:pPr>
        <w:jc w:val="both"/>
        <w:rPr>
          <w:b/>
          <w:sz w:val="28"/>
          <w:szCs w:val="28"/>
        </w:rPr>
      </w:pPr>
    </w:p>
    <w:p w:rsidR="00983B19" w:rsidRDefault="00983B19" w:rsidP="00983B19">
      <w:pPr>
        <w:jc w:val="both"/>
        <w:rPr>
          <w:b/>
          <w:sz w:val="28"/>
          <w:szCs w:val="28"/>
        </w:rPr>
      </w:pPr>
    </w:p>
    <w:p w:rsidR="00983B19" w:rsidRDefault="00983B19" w:rsidP="00983B19">
      <w:pPr>
        <w:jc w:val="both"/>
        <w:rPr>
          <w:b/>
          <w:sz w:val="28"/>
          <w:szCs w:val="28"/>
        </w:rPr>
      </w:pPr>
    </w:p>
    <w:p w:rsidR="00983B19" w:rsidRDefault="00983B19" w:rsidP="00983B19">
      <w:pPr>
        <w:jc w:val="both"/>
        <w:rPr>
          <w:b/>
          <w:sz w:val="28"/>
          <w:szCs w:val="28"/>
        </w:rPr>
      </w:pPr>
    </w:p>
    <w:p w:rsidR="00983B19" w:rsidRDefault="00983B19" w:rsidP="00983B19">
      <w:pPr>
        <w:ind w:left="4248"/>
        <w:jc w:val="center"/>
        <w:rPr>
          <w:b/>
          <w:sz w:val="28"/>
          <w:szCs w:val="28"/>
        </w:rPr>
      </w:pPr>
      <w:r>
        <w:rPr>
          <w:b/>
          <w:sz w:val="28"/>
          <w:szCs w:val="28"/>
        </w:rPr>
        <w:lastRenderedPageBreak/>
        <w:t>Утвержден</w:t>
      </w:r>
    </w:p>
    <w:p w:rsidR="00983B19" w:rsidRDefault="00983B19" w:rsidP="00983B19">
      <w:pPr>
        <w:ind w:left="4248"/>
        <w:jc w:val="center"/>
        <w:rPr>
          <w:b/>
          <w:sz w:val="28"/>
          <w:szCs w:val="28"/>
        </w:rPr>
      </w:pPr>
      <w:r>
        <w:rPr>
          <w:b/>
          <w:sz w:val="28"/>
          <w:szCs w:val="28"/>
        </w:rPr>
        <w:t>постановлением администрации</w:t>
      </w:r>
    </w:p>
    <w:p w:rsidR="00983B19" w:rsidRDefault="00952DD9" w:rsidP="00983B19">
      <w:pPr>
        <w:ind w:left="4248"/>
        <w:jc w:val="center"/>
        <w:rPr>
          <w:b/>
          <w:sz w:val="28"/>
          <w:szCs w:val="28"/>
        </w:rPr>
      </w:pPr>
      <w:proofErr w:type="spellStart"/>
      <w:r>
        <w:rPr>
          <w:b/>
          <w:sz w:val="28"/>
          <w:szCs w:val="28"/>
        </w:rPr>
        <w:t>Жигайловского</w:t>
      </w:r>
      <w:proofErr w:type="spellEnd"/>
      <w:r w:rsidR="00983B19">
        <w:rPr>
          <w:b/>
          <w:sz w:val="28"/>
          <w:szCs w:val="28"/>
        </w:rPr>
        <w:t xml:space="preserve"> сельского поселения «муниципального района»</w:t>
      </w:r>
    </w:p>
    <w:p w:rsidR="00983B19" w:rsidRDefault="00983B19" w:rsidP="00983B19">
      <w:pPr>
        <w:ind w:left="4248"/>
        <w:jc w:val="center"/>
        <w:rPr>
          <w:b/>
          <w:sz w:val="28"/>
          <w:szCs w:val="28"/>
        </w:rPr>
      </w:pPr>
      <w:proofErr w:type="spellStart"/>
      <w:r>
        <w:rPr>
          <w:b/>
          <w:sz w:val="28"/>
          <w:szCs w:val="28"/>
        </w:rPr>
        <w:t>Корочанский</w:t>
      </w:r>
      <w:proofErr w:type="spellEnd"/>
      <w:r>
        <w:rPr>
          <w:b/>
          <w:sz w:val="28"/>
          <w:szCs w:val="28"/>
        </w:rPr>
        <w:t xml:space="preserve"> район</w:t>
      </w:r>
    </w:p>
    <w:p w:rsidR="00983B19" w:rsidRDefault="00983B19" w:rsidP="00983B19">
      <w:pPr>
        <w:ind w:left="4248"/>
        <w:jc w:val="center"/>
        <w:rPr>
          <w:b/>
          <w:sz w:val="28"/>
          <w:szCs w:val="28"/>
        </w:rPr>
      </w:pPr>
      <w:r>
        <w:rPr>
          <w:b/>
          <w:sz w:val="28"/>
          <w:szCs w:val="28"/>
        </w:rPr>
        <w:t xml:space="preserve">от 23 декабря  2024 года № </w:t>
      </w:r>
      <w:r w:rsidR="00952DD9">
        <w:rPr>
          <w:b/>
          <w:sz w:val="28"/>
          <w:szCs w:val="28"/>
        </w:rPr>
        <w:t>30</w:t>
      </w:r>
    </w:p>
    <w:p w:rsidR="00983B19" w:rsidRDefault="00983B19" w:rsidP="00983B19">
      <w:pPr>
        <w:jc w:val="center"/>
        <w:rPr>
          <w:b/>
          <w:sz w:val="28"/>
          <w:szCs w:val="28"/>
        </w:rPr>
      </w:pPr>
    </w:p>
    <w:p w:rsidR="00983B19" w:rsidRDefault="00983B19" w:rsidP="00983B19">
      <w:pPr>
        <w:jc w:val="center"/>
        <w:rPr>
          <w:b/>
          <w:sz w:val="28"/>
          <w:szCs w:val="28"/>
        </w:rPr>
      </w:pPr>
    </w:p>
    <w:p w:rsidR="00983B19" w:rsidRDefault="00983B19" w:rsidP="00983B19">
      <w:pPr>
        <w:jc w:val="center"/>
        <w:rPr>
          <w:b/>
          <w:sz w:val="28"/>
          <w:szCs w:val="28"/>
        </w:rPr>
      </w:pPr>
      <w:r>
        <w:rPr>
          <w:b/>
          <w:sz w:val="28"/>
          <w:szCs w:val="28"/>
        </w:rPr>
        <w:t xml:space="preserve">Порядок </w:t>
      </w:r>
    </w:p>
    <w:p w:rsidR="00983B19" w:rsidRDefault="00983B19" w:rsidP="00983B19">
      <w:pPr>
        <w:jc w:val="center"/>
        <w:rPr>
          <w:b/>
          <w:sz w:val="28"/>
          <w:szCs w:val="28"/>
        </w:rPr>
      </w:pPr>
      <w:r w:rsidRPr="00A770D8">
        <w:rPr>
          <w:b/>
          <w:sz w:val="28"/>
          <w:szCs w:val="28"/>
        </w:rPr>
        <w:t xml:space="preserve">определения размера и осуществления </w:t>
      </w:r>
      <w:proofErr w:type="gramStart"/>
      <w:r w:rsidRPr="00A770D8">
        <w:rPr>
          <w:b/>
          <w:sz w:val="28"/>
          <w:szCs w:val="28"/>
        </w:rPr>
        <w:t>ежемесячной</w:t>
      </w:r>
      <w:proofErr w:type="gramEnd"/>
      <w:r w:rsidRPr="00A770D8">
        <w:rPr>
          <w:b/>
          <w:sz w:val="28"/>
          <w:szCs w:val="28"/>
        </w:rPr>
        <w:t xml:space="preserve"> денежной </w:t>
      </w:r>
    </w:p>
    <w:p w:rsidR="00983B19" w:rsidRDefault="00983B19" w:rsidP="00983B19">
      <w:pPr>
        <w:jc w:val="center"/>
        <w:rPr>
          <w:b/>
          <w:bCs/>
          <w:sz w:val="28"/>
          <w:szCs w:val="28"/>
        </w:rPr>
      </w:pPr>
      <w:r w:rsidRPr="00A770D8">
        <w:rPr>
          <w:b/>
          <w:sz w:val="28"/>
          <w:szCs w:val="28"/>
        </w:rPr>
        <w:t>выплаты</w:t>
      </w:r>
      <w:r>
        <w:rPr>
          <w:b/>
          <w:sz w:val="28"/>
          <w:szCs w:val="28"/>
        </w:rPr>
        <w:t xml:space="preserve"> </w:t>
      </w:r>
      <w:r w:rsidRPr="00A770D8">
        <w:rPr>
          <w:b/>
          <w:sz w:val="28"/>
          <w:szCs w:val="28"/>
        </w:rPr>
        <w:t xml:space="preserve">работникам </w:t>
      </w:r>
      <w:r w:rsidR="00DC57A8">
        <w:rPr>
          <w:b/>
          <w:sz w:val="28"/>
          <w:szCs w:val="28"/>
        </w:rPr>
        <w:t xml:space="preserve">администрации </w:t>
      </w:r>
      <w:proofErr w:type="spellStart"/>
      <w:r w:rsidR="00952DD9">
        <w:rPr>
          <w:b/>
          <w:sz w:val="28"/>
          <w:szCs w:val="28"/>
        </w:rPr>
        <w:t>Жигайловского</w:t>
      </w:r>
      <w:proofErr w:type="spellEnd"/>
      <w:r w:rsidR="00DC57A8">
        <w:rPr>
          <w:b/>
          <w:sz w:val="28"/>
          <w:szCs w:val="28"/>
        </w:rPr>
        <w:t xml:space="preserve"> сельского поселения муниципального района « </w:t>
      </w:r>
      <w:proofErr w:type="spellStart"/>
      <w:r w:rsidRPr="00A770D8">
        <w:rPr>
          <w:b/>
          <w:sz w:val="28"/>
          <w:szCs w:val="28"/>
        </w:rPr>
        <w:t>К</w:t>
      </w:r>
      <w:r>
        <w:rPr>
          <w:b/>
          <w:sz w:val="28"/>
          <w:szCs w:val="28"/>
        </w:rPr>
        <w:t>орочанск</w:t>
      </w:r>
      <w:r w:rsidR="00DC57A8">
        <w:rPr>
          <w:b/>
          <w:sz w:val="28"/>
          <w:szCs w:val="28"/>
        </w:rPr>
        <w:t>ий</w:t>
      </w:r>
      <w:proofErr w:type="spellEnd"/>
      <w:r w:rsidR="00DC57A8">
        <w:rPr>
          <w:b/>
          <w:sz w:val="28"/>
          <w:szCs w:val="28"/>
        </w:rPr>
        <w:t xml:space="preserve"> район»</w:t>
      </w:r>
      <w:r>
        <w:rPr>
          <w:b/>
          <w:sz w:val="28"/>
          <w:szCs w:val="28"/>
        </w:rPr>
        <w:t>, заключившим</w:t>
      </w:r>
      <w:r w:rsidRPr="00A770D8">
        <w:rPr>
          <w:b/>
          <w:sz w:val="28"/>
          <w:szCs w:val="28"/>
        </w:rPr>
        <w:t xml:space="preserve"> контракт с </w:t>
      </w:r>
      <w:r w:rsidRPr="00A770D8">
        <w:rPr>
          <w:b/>
          <w:bCs/>
          <w:sz w:val="28"/>
          <w:szCs w:val="28"/>
        </w:rPr>
        <w:t xml:space="preserve">Министерством обороны Российской Федерации о пребывании </w:t>
      </w:r>
      <w:proofErr w:type="gramStart"/>
      <w:r w:rsidRPr="00A770D8">
        <w:rPr>
          <w:b/>
          <w:bCs/>
          <w:sz w:val="28"/>
          <w:szCs w:val="28"/>
        </w:rPr>
        <w:t>в</w:t>
      </w:r>
      <w:proofErr w:type="gramEnd"/>
      <w:r w:rsidRPr="00A770D8">
        <w:rPr>
          <w:b/>
          <w:bCs/>
          <w:sz w:val="28"/>
          <w:szCs w:val="28"/>
        </w:rPr>
        <w:t xml:space="preserve"> добровольческом </w:t>
      </w:r>
    </w:p>
    <w:p w:rsidR="00983B19" w:rsidRDefault="00983B19" w:rsidP="00983B19">
      <w:pPr>
        <w:jc w:val="center"/>
        <w:rPr>
          <w:b/>
          <w:bCs/>
          <w:sz w:val="28"/>
          <w:szCs w:val="28"/>
        </w:rPr>
      </w:pPr>
      <w:proofErr w:type="gramStart"/>
      <w:r w:rsidRPr="00A770D8">
        <w:rPr>
          <w:b/>
          <w:bCs/>
          <w:sz w:val="28"/>
          <w:szCs w:val="28"/>
        </w:rPr>
        <w:t>формировании</w:t>
      </w:r>
      <w:proofErr w:type="gramEnd"/>
      <w:r w:rsidRPr="00A770D8">
        <w:rPr>
          <w:b/>
          <w:bCs/>
          <w:sz w:val="28"/>
          <w:szCs w:val="28"/>
        </w:rPr>
        <w:t xml:space="preserve"> «Барс - Белгород», в период приостановления</w:t>
      </w:r>
    </w:p>
    <w:p w:rsidR="00983B19" w:rsidRPr="00487837" w:rsidRDefault="00983B19" w:rsidP="00983B19">
      <w:pPr>
        <w:jc w:val="center"/>
        <w:rPr>
          <w:b/>
          <w:sz w:val="28"/>
          <w:szCs w:val="28"/>
        </w:rPr>
      </w:pPr>
      <w:r w:rsidRPr="00A770D8">
        <w:rPr>
          <w:b/>
          <w:bCs/>
          <w:sz w:val="28"/>
          <w:szCs w:val="28"/>
        </w:rPr>
        <w:t xml:space="preserve"> с ними действия трудового договора (контракта)</w:t>
      </w:r>
      <w:r>
        <w:rPr>
          <w:b/>
          <w:bCs/>
          <w:sz w:val="28"/>
          <w:szCs w:val="28"/>
        </w:rPr>
        <w:t xml:space="preserve">, </w:t>
      </w:r>
      <w:r w:rsidRPr="004F7D40">
        <w:rPr>
          <w:b/>
          <w:bCs/>
          <w:sz w:val="28"/>
          <w:szCs w:val="28"/>
        </w:rPr>
        <w:t>в соответствии со статьей 351.7 Трудового кодекса Российской Федерации</w:t>
      </w:r>
    </w:p>
    <w:p w:rsidR="00983B19" w:rsidRDefault="00983B19" w:rsidP="00983B19">
      <w:pPr>
        <w:jc w:val="center"/>
        <w:rPr>
          <w:b/>
          <w:bCs/>
          <w:sz w:val="28"/>
          <w:szCs w:val="28"/>
        </w:rPr>
      </w:pPr>
    </w:p>
    <w:p w:rsidR="00983B19" w:rsidRDefault="00983B19" w:rsidP="00983B19">
      <w:pPr>
        <w:ind w:firstLine="708"/>
        <w:jc w:val="both"/>
        <w:rPr>
          <w:bCs/>
          <w:sz w:val="28"/>
          <w:szCs w:val="28"/>
        </w:rPr>
      </w:pPr>
      <w:r>
        <w:rPr>
          <w:bCs/>
          <w:sz w:val="28"/>
          <w:szCs w:val="28"/>
        </w:rPr>
        <w:t xml:space="preserve">1. </w:t>
      </w:r>
      <w:proofErr w:type="gramStart"/>
      <w:r>
        <w:rPr>
          <w:bCs/>
          <w:sz w:val="28"/>
          <w:szCs w:val="28"/>
        </w:rPr>
        <w:t xml:space="preserve">Порядок определения размера и осуществления ежемесячной денежной выплаты работникам </w:t>
      </w:r>
      <w:r w:rsidR="00DC57A8">
        <w:rPr>
          <w:sz w:val="28"/>
          <w:szCs w:val="28"/>
        </w:rPr>
        <w:t xml:space="preserve">администрации </w:t>
      </w:r>
      <w:proofErr w:type="spellStart"/>
      <w:r w:rsidR="00952DD9">
        <w:rPr>
          <w:sz w:val="28"/>
          <w:szCs w:val="28"/>
        </w:rPr>
        <w:t>Жигайловского</w:t>
      </w:r>
      <w:proofErr w:type="spellEnd"/>
      <w:r w:rsidR="00DC57A8">
        <w:rPr>
          <w:sz w:val="28"/>
          <w:szCs w:val="28"/>
        </w:rPr>
        <w:t xml:space="preserve"> сельского поселения муниципального района «</w:t>
      </w:r>
      <w:proofErr w:type="spellStart"/>
      <w:r w:rsidR="00DC57A8">
        <w:rPr>
          <w:sz w:val="28"/>
          <w:szCs w:val="28"/>
        </w:rPr>
        <w:t>Корочанский</w:t>
      </w:r>
      <w:proofErr w:type="spellEnd"/>
      <w:r w:rsidR="00DC57A8">
        <w:rPr>
          <w:sz w:val="28"/>
          <w:szCs w:val="28"/>
        </w:rPr>
        <w:t xml:space="preserve"> район»</w:t>
      </w:r>
      <w:r>
        <w:rPr>
          <w:sz w:val="28"/>
          <w:szCs w:val="28"/>
        </w:rPr>
        <w:t xml:space="preserve">, заключившим контракт с </w:t>
      </w:r>
      <w:r>
        <w:rPr>
          <w:bCs/>
          <w:sz w:val="28"/>
          <w:szCs w:val="28"/>
        </w:rPr>
        <w:t>Министерством обороны Российской Федерации  о пребывании</w:t>
      </w:r>
      <w:r w:rsidR="00DC57A8">
        <w:rPr>
          <w:bCs/>
          <w:sz w:val="28"/>
          <w:szCs w:val="28"/>
        </w:rPr>
        <w:t xml:space="preserve"> в добровольческом формировании</w:t>
      </w:r>
      <w:r>
        <w:rPr>
          <w:bCs/>
          <w:sz w:val="28"/>
          <w:szCs w:val="28"/>
        </w:rPr>
        <w:t xml:space="preserve"> «Барс - Белгород», в период приостановления с ними действия трудового договора (контракта) определяет условия, порядок и размер ежемесячной денежной выплаты в период приостановления действия трудового договора (контракта) с работниками </w:t>
      </w:r>
      <w:r w:rsidR="00DC57A8">
        <w:rPr>
          <w:sz w:val="28"/>
          <w:szCs w:val="28"/>
        </w:rPr>
        <w:t xml:space="preserve">администрации </w:t>
      </w:r>
      <w:proofErr w:type="spellStart"/>
      <w:r w:rsidR="00952DD9">
        <w:rPr>
          <w:sz w:val="28"/>
          <w:szCs w:val="28"/>
        </w:rPr>
        <w:t>Жигайловского</w:t>
      </w:r>
      <w:proofErr w:type="spellEnd"/>
      <w:r w:rsidR="00DC57A8">
        <w:rPr>
          <w:sz w:val="28"/>
          <w:szCs w:val="28"/>
        </w:rPr>
        <w:t xml:space="preserve"> сельского</w:t>
      </w:r>
      <w:proofErr w:type="gramEnd"/>
      <w:r w:rsidR="00DC57A8">
        <w:rPr>
          <w:sz w:val="28"/>
          <w:szCs w:val="28"/>
        </w:rPr>
        <w:t xml:space="preserve"> </w:t>
      </w:r>
      <w:proofErr w:type="gramStart"/>
      <w:r w:rsidR="00DC57A8">
        <w:rPr>
          <w:sz w:val="28"/>
          <w:szCs w:val="28"/>
        </w:rPr>
        <w:t>поселения муниципального района «</w:t>
      </w:r>
      <w:proofErr w:type="spellStart"/>
      <w:r w:rsidR="00DC57A8">
        <w:rPr>
          <w:sz w:val="28"/>
          <w:szCs w:val="28"/>
        </w:rPr>
        <w:t>Корочанский</w:t>
      </w:r>
      <w:proofErr w:type="spellEnd"/>
      <w:r w:rsidR="00DC57A8">
        <w:rPr>
          <w:sz w:val="28"/>
          <w:szCs w:val="28"/>
        </w:rPr>
        <w:t xml:space="preserve"> район»</w:t>
      </w:r>
      <w:r>
        <w:rPr>
          <w:sz w:val="28"/>
          <w:szCs w:val="28"/>
        </w:rPr>
        <w:t xml:space="preserve">, </w:t>
      </w:r>
      <w:r>
        <w:rPr>
          <w:bCs/>
          <w:sz w:val="28"/>
          <w:szCs w:val="28"/>
        </w:rPr>
        <w:t xml:space="preserve">пребывающими в добровольческом формировании «Барс - Белгород» (далее – ежемесячная выплата, работник, пребывающий в добровольческом формировании, соответственно). </w:t>
      </w:r>
      <w:proofErr w:type="gramEnd"/>
    </w:p>
    <w:p w:rsidR="00983B19" w:rsidRDefault="00983B19" w:rsidP="00983B19">
      <w:pPr>
        <w:ind w:firstLine="708"/>
        <w:jc w:val="both"/>
        <w:rPr>
          <w:bCs/>
          <w:sz w:val="28"/>
          <w:szCs w:val="28"/>
        </w:rPr>
      </w:pPr>
      <w:r w:rsidRPr="00941D81">
        <w:rPr>
          <w:bCs/>
          <w:sz w:val="28"/>
          <w:szCs w:val="28"/>
        </w:rPr>
        <w:t xml:space="preserve">2. Ежемесячная выплата осуществляется </w:t>
      </w:r>
      <w:r>
        <w:rPr>
          <w:bCs/>
          <w:sz w:val="28"/>
          <w:szCs w:val="28"/>
        </w:rPr>
        <w:t xml:space="preserve">по основному месту работы </w:t>
      </w:r>
      <w:r w:rsidRPr="00941D81">
        <w:rPr>
          <w:bCs/>
          <w:sz w:val="28"/>
          <w:szCs w:val="28"/>
        </w:rPr>
        <w:t>на основании письменного заявления работника, пребывающего в добровольческом формировании</w:t>
      </w:r>
      <w:r w:rsidR="00DC57A8">
        <w:rPr>
          <w:bCs/>
          <w:sz w:val="28"/>
          <w:szCs w:val="28"/>
        </w:rPr>
        <w:t xml:space="preserve"> </w:t>
      </w:r>
      <w:r w:rsidRPr="00941D81">
        <w:rPr>
          <w:bCs/>
          <w:sz w:val="28"/>
          <w:szCs w:val="28"/>
        </w:rPr>
        <w:t xml:space="preserve">и правового акта </w:t>
      </w:r>
      <w:r w:rsidR="00DC57A8">
        <w:rPr>
          <w:sz w:val="28"/>
          <w:szCs w:val="28"/>
        </w:rPr>
        <w:t xml:space="preserve">администрации </w:t>
      </w:r>
      <w:proofErr w:type="spellStart"/>
      <w:r w:rsidR="00952DD9">
        <w:rPr>
          <w:sz w:val="28"/>
          <w:szCs w:val="28"/>
        </w:rPr>
        <w:t>Жигайловского</w:t>
      </w:r>
      <w:proofErr w:type="spellEnd"/>
      <w:r w:rsidR="00DC57A8">
        <w:rPr>
          <w:sz w:val="28"/>
          <w:szCs w:val="28"/>
        </w:rPr>
        <w:t xml:space="preserve"> сельского поселения муниципального района «</w:t>
      </w:r>
      <w:proofErr w:type="spellStart"/>
      <w:r w:rsidR="00DC57A8">
        <w:rPr>
          <w:sz w:val="28"/>
          <w:szCs w:val="28"/>
        </w:rPr>
        <w:t>Корочанский</w:t>
      </w:r>
      <w:proofErr w:type="spellEnd"/>
      <w:r w:rsidR="00DC57A8">
        <w:rPr>
          <w:sz w:val="28"/>
          <w:szCs w:val="28"/>
        </w:rPr>
        <w:t xml:space="preserve"> район»</w:t>
      </w:r>
      <w:r w:rsidR="00DC57A8">
        <w:rPr>
          <w:bCs/>
          <w:sz w:val="28"/>
          <w:szCs w:val="28"/>
        </w:rPr>
        <w:t>,</w:t>
      </w:r>
      <w:r w:rsidRPr="00941D81">
        <w:rPr>
          <w:bCs/>
          <w:sz w:val="28"/>
          <w:szCs w:val="28"/>
        </w:rPr>
        <w:t xml:space="preserve"> в котором за работником, пребывающим в добровольческом формировании, сохраняется место работы (должность).</w:t>
      </w:r>
      <w:bookmarkStart w:id="0" w:name="_GoBack"/>
      <w:bookmarkEnd w:id="0"/>
    </w:p>
    <w:p w:rsidR="00983B19" w:rsidRDefault="00983B19" w:rsidP="00983B19">
      <w:pPr>
        <w:ind w:firstLine="708"/>
        <w:jc w:val="both"/>
        <w:rPr>
          <w:bCs/>
          <w:sz w:val="28"/>
          <w:szCs w:val="28"/>
        </w:rPr>
      </w:pPr>
      <w:r>
        <w:rPr>
          <w:bCs/>
          <w:sz w:val="28"/>
          <w:szCs w:val="28"/>
        </w:rPr>
        <w:t xml:space="preserve">3. Конкретный размер ежемесячной денежной выплаты работнику, пребывающему в добровольческом формировании, устанавливается руководителем </w:t>
      </w:r>
      <w:r w:rsidR="00DC57A8">
        <w:rPr>
          <w:sz w:val="28"/>
          <w:szCs w:val="28"/>
        </w:rPr>
        <w:t xml:space="preserve">администрации </w:t>
      </w:r>
      <w:proofErr w:type="spellStart"/>
      <w:r w:rsidR="00952DD9">
        <w:rPr>
          <w:sz w:val="28"/>
          <w:szCs w:val="28"/>
        </w:rPr>
        <w:t>Жигайловского</w:t>
      </w:r>
      <w:proofErr w:type="spellEnd"/>
      <w:r w:rsidR="00DC57A8">
        <w:rPr>
          <w:sz w:val="28"/>
          <w:szCs w:val="28"/>
        </w:rPr>
        <w:t xml:space="preserve"> сельского поселения муниципального района «</w:t>
      </w:r>
      <w:proofErr w:type="spellStart"/>
      <w:r w:rsidR="00DC57A8">
        <w:rPr>
          <w:sz w:val="28"/>
          <w:szCs w:val="28"/>
        </w:rPr>
        <w:t>Корочанский</w:t>
      </w:r>
      <w:proofErr w:type="spellEnd"/>
      <w:r w:rsidR="00DC57A8">
        <w:rPr>
          <w:sz w:val="28"/>
          <w:szCs w:val="28"/>
        </w:rPr>
        <w:t xml:space="preserve"> район»</w:t>
      </w:r>
      <w:r>
        <w:rPr>
          <w:bCs/>
          <w:sz w:val="28"/>
          <w:szCs w:val="28"/>
        </w:rPr>
        <w:t>.</w:t>
      </w:r>
    </w:p>
    <w:p w:rsidR="00983B19" w:rsidRDefault="00983B19" w:rsidP="00983B19">
      <w:pPr>
        <w:ind w:firstLine="708"/>
        <w:jc w:val="both"/>
        <w:rPr>
          <w:bCs/>
          <w:sz w:val="28"/>
          <w:szCs w:val="28"/>
        </w:rPr>
      </w:pPr>
      <w:r>
        <w:rPr>
          <w:bCs/>
          <w:sz w:val="28"/>
          <w:szCs w:val="28"/>
        </w:rPr>
        <w:t xml:space="preserve">Размер ежемесячной выплаты составляет два должностных оклада по должности, замещаемой работником, пребывающим в добровольческом формировании, до заключения контракта с Министерством обороны </w:t>
      </w:r>
      <w:r>
        <w:rPr>
          <w:bCs/>
          <w:sz w:val="28"/>
          <w:szCs w:val="28"/>
        </w:rPr>
        <w:lastRenderedPageBreak/>
        <w:t>Российской Федерации о пребывании в добровольческом формировании                «Барс - Белгород».</w:t>
      </w:r>
    </w:p>
    <w:p w:rsidR="00983B19" w:rsidRDefault="00983B19" w:rsidP="00983B19">
      <w:pPr>
        <w:ind w:firstLine="708"/>
        <w:jc w:val="both"/>
        <w:rPr>
          <w:bCs/>
          <w:sz w:val="28"/>
          <w:szCs w:val="28"/>
        </w:rPr>
      </w:pPr>
      <w:r>
        <w:rPr>
          <w:bCs/>
          <w:sz w:val="28"/>
          <w:szCs w:val="28"/>
        </w:rPr>
        <w:t xml:space="preserve">5. Ежемесячная выплата выплачивается работнику, пребывающему                       в добровольческом формировании, ежемесячно в срок до 25-го числа месяца, следующего за отчетным месяцем. </w:t>
      </w:r>
    </w:p>
    <w:p w:rsidR="00983B19" w:rsidRDefault="00983B19" w:rsidP="00983B19">
      <w:pPr>
        <w:ind w:firstLine="708"/>
        <w:jc w:val="both"/>
        <w:rPr>
          <w:bCs/>
          <w:sz w:val="28"/>
          <w:szCs w:val="28"/>
        </w:rPr>
      </w:pPr>
      <w:r>
        <w:rPr>
          <w:bCs/>
          <w:sz w:val="28"/>
          <w:szCs w:val="28"/>
        </w:rPr>
        <w:t>При истечении срока контракта, заключенного с Министерством обороны Российской Федерации о пребывании в добровольческом формировании «Барс - Белгород», или его расторжении по собственному желанию выплата за последний месяц пребывания в добровольческом формировании выплачивается в течение месяца после истечения   или расторжения контракта.</w:t>
      </w:r>
    </w:p>
    <w:p w:rsidR="00983B19" w:rsidRPr="00A770D8" w:rsidRDefault="00983B19" w:rsidP="00983B19">
      <w:pPr>
        <w:ind w:firstLine="708"/>
        <w:jc w:val="both"/>
        <w:rPr>
          <w:sz w:val="28"/>
          <w:szCs w:val="28"/>
        </w:rPr>
      </w:pPr>
      <w:r>
        <w:rPr>
          <w:bCs/>
          <w:sz w:val="28"/>
          <w:szCs w:val="28"/>
        </w:rPr>
        <w:t xml:space="preserve">6. Ответственность за правильность начисления и своевременность осуществления ежемесячной выплаты несет соответствующая служба, осуществляющая полномочия по ведению бухгалтерского учета. </w:t>
      </w:r>
    </w:p>
    <w:p w:rsidR="00910CBD" w:rsidRDefault="00910CBD" w:rsidP="00983B19">
      <w:pPr>
        <w:tabs>
          <w:tab w:val="left" w:pos="1134"/>
        </w:tabs>
        <w:ind w:firstLine="709"/>
        <w:jc w:val="both"/>
        <w:rPr>
          <w:sz w:val="28"/>
          <w:szCs w:val="28"/>
        </w:rPr>
      </w:pPr>
    </w:p>
    <w:sectPr w:rsidR="00910CBD" w:rsidSect="00983B19">
      <w:pgSz w:w="11909" w:h="16834"/>
      <w:pgMar w:top="1134" w:right="850" w:bottom="1134" w:left="1701" w:header="142"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compat/>
  <w:rsids>
    <w:rsidRoot w:val="00704DAD"/>
    <w:rsid w:val="00024EFB"/>
    <w:rsid w:val="000300EB"/>
    <w:rsid w:val="00046907"/>
    <w:rsid w:val="00067351"/>
    <w:rsid w:val="00090AB2"/>
    <w:rsid w:val="00095E7D"/>
    <w:rsid w:val="00096C31"/>
    <w:rsid w:val="000A74B8"/>
    <w:rsid w:val="000B7B65"/>
    <w:rsid w:val="000E1ADE"/>
    <w:rsid w:val="000F00FD"/>
    <w:rsid w:val="000F6189"/>
    <w:rsid w:val="00110E9F"/>
    <w:rsid w:val="00115209"/>
    <w:rsid w:val="0012031E"/>
    <w:rsid w:val="001271D9"/>
    <w:rsid w:val="00133C7D"/>
    <w:rsid w:val="00154F0C"/>
    <w:rsid w:val="00171229"/>
    <w:rsid w:val="001868A9"/>
    <w:rsid w:val="00193FBE"/>
    <w:rsid w:val="001A4A18"/>
    <w:rsid w:val="001A56BB"/>
    <w:rsid w:val="001B1544"/>
    <w:rsid w:val="001F5EC2"/>
    <w:rsid w:val="0020015D"/>
    <w:rsid w:val="00205A5B"/>
    <w:rsid w:val="00233693"/>
    <w:rsid w:val="00262E7A"/>
    <w:rsid w:val="0027137B"/>
    <w:rsid w:val="002854C6"/>
    <w:rsid w:val="002A41F3"/>
    <w:rsid w:val="002C3685"/>
    <w:rsid w:val="002D59D5"/>
    <w:rsid w:val="002E0056"/>
    <w:rsid w:val="002E2CFC"/>
    <w:rsid w:val="002F1145"/>
    <w:rsid w:val="002F4D47"/>
    <w:rsid w:val="002F6D1E"/>
    <w:rsid w:val="003036B7"/>
    <w:rsid w:val="00307EA2"/>
    <w:rsid w:val="003119F4"/>
    <w:rsid w:val="003379B2"/>
    <w:rsid w:val="003772EE"/>
    <w:rsid w:val="003B0D5A"/>
    <w:rsid w:val="003B5D4F"/>
    <w:rsid w:val="003C02EA"/>
    <w:rsid w:val="003C6F2D"/>
    <w:rsid w:val="003C6F49"/>
    <w:rsid w:val="003E0C34"/>
    <w:rsid w:val="003E10C0"/>
    <w:rsid w:val="00414813"/>
    <w:rsid w:val="00415C15"/>
    <w:rsid w:val="00426031"/>
    <w:rsid w:val="004329EB"/>
    <w:rsid w:val="00433B00"/>
    <w:rsid w:val="00434F15"/>
    <w:rsid w:val="00455673"/>
    <w:rsid w:val="0046253A"/>
    <w:rsid w:val="00463495"/>
    <w:rsid w:val="00470445"/>
    <w:rsid w:val="00471AE1"/>
    <w:rsid w:val="004939D9"/>
    <w:rsid w:val="004C4884"/>
    <w:rsid w:val="004C4C80"/>
    <w:rsid w:val="004C5F8B"/>
    <w:rsid w:val="004C7F59"/>
    <w:rsid w:val="004D4E93"/>
    <w:rsid w:val="00502F05"/>
    <w:rsid w:val="00507BA9"/>
    <w:rsid w:val="00531480"/>
    <w:rsid w:val="00577759"/>
    <w:rsid w:val="005924AD"/>
    <w:rsid w:val="005C73AF"/>
    <w:rsid w:val="005C7FBB"/>
    <w:rsid w:val="005D1D7C"/>
    <w:rsid w:val="005D25AA"/>
    <w:rsid w:val="005F7A39"/>
    <w:rsid w:val="006026DB"/>
    <w:rsid w:val="00604568"/>
    <w:rsid w:val="00606259"/>
    <w:rsid w:val="00616A02"/>
    <w:rsid w:val="00620B56"/>
    <w:rsid w:val="00624541"/>
    <w:rsid w:val="00655AF3"/>
    <w:rsid w:val="00657876"/>
    <w:rsid w:val="006B120F"/>
    <w:rsid w:val="006D2EA7"/>
    <w:rsid w:val="006F6480"/>
    <w:rsid w:val="006F7A0E"/>
    <w:rsid w:val="00704DAD"/>
    <w:rsid w:val="0070682A"/>
    <w:rsid w:val="00711D0B"/>
    <w:rsid w:val="007358D5"/>
    <w:rsid w:val="007746DA"/>
    <w:rsid w:val="00774BAD"/>
    <w:rsid w:val="007A49D4"/>
    <w:rsid w:val="007A4CCC"/>
    <w:rsid w:val="007B7F94"/>
    <w:rsid w:val="007C6E58"/>
    <w:rsid w:val="007F1E62"/>
    <w:rsid w:val="008020AB"/>
    <w:rsid w:val="00804783"/>
    <w:rsid w:val="0081176D"/>
    <w:rsid w:val="00822441"/>
    <w:rsid w:val="00834B18"/>
    <w:rsid w:val="00842464"/>
    <w:rsid w:val="008562F9"/>
    <w:rsid w:val="00863685"/>
    <w:rsid w:val="00870CDA"/>
    <w:rsid w:val="008A03F5"/>
    <w:rsid w:val="008A3ECF"/>
    <w:rsid w:val="008B02CA"/>
    <w:rsid w:val="008B2EC5"/>
    <w:rsid w:val="008B3DEA"/>
    <w:rsid w:val="008D1F9D"/>
    <w:rsid w:val="008D23BA"/>
    <w:rsid w:val="008F0D0C"/>
    <w:rsid w:val="008F5246"/>
    <w:rsid w:val="008F57A0"/>
    <w:rsid w:val="00910CBD"/>
    <w:rsid w:val="00921EDE"/>
    <w:rsid w:val="00927802"/>
    <w:rsid w:val="00937802"/>
    <w:rsid w:val="009450F5"/>
    <w:rsid w:val="00952DD9"/>
    <w:rsid w:val="00971DAC"/>
    <w:rsid w:val="00982FB7"/>
    <w:rsid w:val="00983B19"/>
    <w:rsid w:val="009910C4"/>
    <w:rsid w:val="00993BAB"/>
    <w:rsid w:val="00996EC1"/>
    <w:rsid w:val="009A2859"/>
    <w:rsid w:val="009A485E"/>
    <w:rsid w:val="009C3625"/>
    <w:rsid w:val="009C3AEF"/>
    <w:rsid w:val="009D028A"/>
    <w:rsid w:val="009E34E9"/>
    <w:rsid w:val="00A22DE5"/>
    <w:rsid w:val="00A25123"/>
    <w:rsid w:val="00A2693C"/>
    <w:rsid w:val="00A31E16"/>
    <w:rsid w:val="00A34D69"/>
    <w:rsid w:val="00A4554E"/>
    <w:rsid w:val="00A64DF6"/>
    <w:rsid w:val="00A7207D"/>
    <w:rsid w:val="00A940BE"/>
    <w:rsid w:val="00A96815"/>
    <w:rsid w:val="00AD6E84"/>
    <w:rsid w:val="00AF054E"/>
    <w:rsid w:val="00AF6F1B"/>
    <w:rsid w:val="00B36FCF"/>
    <w:rsid w:val="00B73B45"/>
    <w:rsid w:val="00B86F44"/>
    <w:rsid w:val="00BB30BC"/>
    <w:rsid w:val="00BC3A83"/>
    <w:rsid w:val="00BC4104"/>
    <w:rsid w:val="00BC4350"/>
    <w:rsid w:val="00BC43E6"/>
    <w:rsid w:val="00BC68CC"/>
    <w:rsid w:val="00C015C4"/>
    <w:rsid w:val="00C078F4"/>
    <w:rsid w:val="00C109AD"/>
    <w:rsid w:val="00C260FF"/>
    <w:rsid w:val="00C325FE"/>
    <w:rsid w:val="00C51437"/>
    <w:rsid w:val="00C52ECF"/>
    <w:rsid w:val="00C70A9C"/>
    <w:rsid w:val="00C849A9"/>
    <w:rsid w:val="00C93055"/>
    <w:rsid w:val="00C95455"/>
    <w:rsid w:val="00CA1357"/>
    <w:rsid w:val="00CA472C"/>
    <w:rsid w:val="00CB032E"/>
    <w:rsid w:val="00CB1572"/>
    <w:rsid w:val="00CB39F4"/>
    <w:rsid w:val="00CB3F68"/>
    <w:rsid w:val="00CD7AD7"/>
    <w:rsid w:val="00D00077"/>
    <w:rsid w:val="00D1025B"/>
    <w:rsid w:val="00D37A20"/>
    <w:rsid w:val="00D4549F"/>
    <w:rsid w:val="00D52CC3"/>
    <w:rsid w:val="00D66D00"/>
    <w:rsid w:val="00D712E0"/>
    <w:rsid w:val="00D81C7C"/>
    <w:rsid w:val="00D86CA9"/>
    <w:rsid w:val="00DA7C0C"/>
    <w:rsid w:val="00DB0011"/>
    <w:rsid w:val="00DB5BA2"/>
    <w:rsid w:val="00DC57A8"/>
    <w:rsid w:val="00E02404"/>
    <w:rsid w:val="00E06E83"/>
    <w:rsid w:val="00E06F64"/>
    <w:rsid w:val="00E07ACF"/>
    <w:rsid w:val="00E11BA3"/>
    <w:rsid w:val="00E17DA2"/>
    <w:rsid w:val="00E243BB"/>
    <w:rsid w:val="00E5032C"/>
    <w:rsid w:val="00E50B5B"/>
    <w:rsid w:val="00E53F4D"/>
    <w:rsid w:val="00E6655B"/>
    <w:rsid w:val="00E721B0"/>
    <w:rsid w:val="00E74719"/>
    <w:rsid w:val="00E807A9"/>
    <w:rsid w:val="00E852AF"/>
    <w:rsid w:val="00E97585"/>
    <w:rsid w:val="00EB2FAD"/>
    <w:rsid w:val="00EC5DCD"/>
    <w:rsid w:val="00EE65EE"/>
    <w:rsid w:val="00EE79D9"/>
    <w:rsid w:val="00F02DD6"/>
    <w:rsid w:val="00F03417"/>
    <w:rsid w:val="00F24A22"/>
    <w:rsid w:val="00F36FF0"/>
    <w:rsid w:val="00F50698"/>
    <w:rsid w:val="00F67BD5"/>
    <w:rsid w:val="00F8021E"/>
    <w:rsid w:val="00F9379B"/>
    <w:rsid w:val="00FF1AC0"/>
    <w:rsid w:val="758E0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semiHidden="0" w:unhideWhenUsed="0" w:qFormat="1"/>
    <w:lsdException w:name="Default Paragraph Font" w:uiPriority="1" w:qFormat="1"/>
    <w:lsdException w:name="Body Text" w:semiHidden="0" w:unhideWhenUsed="0" w:qFormat="1"/>
    <w:lsdException w:name="Body Text Indent" w:unhideWhenUsed="0" w:qFormat="1"/>
    <w:lsdException w:name="Subtitle" w:semiHidden="0" w:unhideWhenUsed="0" w:qFormat="1"/>
    <w:lsdException w:name="Body Text 2"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0FF"/>
    <w:rPr>
      <w:sz w:val="24"/>
      <w:szCs w:val="24"/>
    </w:rPr>
  </w:style>
  <w:style w:type="paragraph" w:styleId="1">
    <w:name w:val="heading 1"/>
    <w:basedOn w:val="a"/>
    <w:next w:val="a"/>
    <w:link w:val="10"/>
    <w:uiPriority w:val="99"/>
    <w:qFormat/>
    <w:rsid w:val="00C260FF"/>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rsid w:val="00C260FF"/>
    <w:pPr>
      <w:keepNext/>
      <w:jc w:val="center"/>
      <w:outlineLvl w:val="1"/>
    </w:pPr>
    <w:rPr>
      <w:rFonts w:ascii="Impact" w:hAnsi="Impact" w:cs="Impact"/>
      <w:sz w:val="28"/>
      <w:szCs w:val="28"/>
    </w:rPr>
  </w:style>
  <w:style w:type="paragraph" w:styleId="3">
    <w:name w:val="heading 3"/>
    <w:basedOn w:val="a"/>
    <w:next w:val="a"/>
    <w:link w:val="30"/>
    <w:uiPriority w:val="99"/>
    <w:qFormat/>
    <w:rsid w:val="00C260FF"/>
    <w:pPr>
      <w:keepNext/>
      <w:outlineLvl w:val="2"/>
    </w:pPr>
    <w:rPr>
      <w:rFonts w:eastAsia="PMingLiU"/>
      <w:b/>
      <w:bCs/>
      <w:sz w:val="28"/>
      <w:szCs w:val="28"/>
    </w:rPr>
  </w:style>
  <w:style w:type="paragraph" w:styleId="4">
    <w:name w:val="heading 4"/>
    <w:basedOn w:val="a"/>
    <w:next w:val="a"/>
    <w:link w:val="40"/>
    <w:uiPriority w:val="99"/>
    <w:qFormat/>
    <w:rsid w:val="00C260FF"/>
    <w:pPr>
      <w:keepNext/>
      <w:jc w:val="center"/>
      <w:outlineLvl w:val="3"/>
    </w:pPr>
    <w:rPr>
      <w:b/>
      <w:bCs/>
    </w:rPr>
  </w:style>
  <w:style w:type="paragraph" w:styleId="5">
    <w:name w:val="heading 5"/>
    <w:basedOn w:val="a"/>
    <w:next w:val="a"/>
    <w:link w:val="50"/>
    <w:uiPriority w:val="99"/>
    <w:qFormat/>
    <w:rsid w:val="00C260FF"/>
    <w:pPr>
      <w:keepNext/>
      <w:jc w:val="center"/>
      <w:outlineLvl w:val="4"/>
    </w:pPr>
    <w:rPr>
      <w:b/>
      <w:bCs/>
      <w:sz w:val="22"/>
      <w:szCs w:val="22"/>
    </w:rPr>
  </w:style>
  <w:style w:type="paragraph" w:styleId="6">
    <w:name w:val="heading 6"/>
    <w:basedOn w:val="a"/>
    <w:next w:val="a"/>
    <w:link w:val="60"/>
    <w:uiPriority w:val="99"/>
    <w:qFormat/>
    <w:rsid w:val="00C260FF"/>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sid w:val="00C260FF"/>
    <w:rPr>
      <w:rFonts w:cs="Times New Roman"/>
      <w:color w:val="0000FF"/>
      <w:u w:val="single"/>
    </w:rPr>
  </w:style>
  <w:style w:type="character" w:styleId="a4">
    <w:name w:val="page number"/>
    <w:basedOn w:val="a0"/>
    <w:uiPriority w:val="99"/>
    <w:qFormat/>
    <w:rsid w:val="00C260FF"/>
    <w:rPr>
      <w:rFonts w:cs="Times New Roman"/>
    </w:rPr>
  </w:style>
  <w:style w:type="paragraph" w:styleId="a5">
    <w:name w:val="Balloon Text"/>
    <w:basedOn w:val="a"/>
    <w:link w:val="a6"/>
    <w:uiPriority w:val="99"/>
    <w:semiHidden/>
    <w:qFormat/>
    <w:rsid w:val="00C260FF"/>
    <w:rPr>
      <w:rFonts w:ascii="Tahoma" w:hAnsi="Tahoma" w:cs="Tahoma"/>
      <w:sz w:val="16"/>
      <w:szCs w:val="16"/>
    </w:rPr>
  </w:style>
  <w:style w:type="paragraph" w:styleId="21">
    <w:name w:val="Body Text 2"/>
    <w:basedOn w:val="a"/>
    <w:link w:val="22"/>
    <w:uiPriority w:val="99"/>
    <w:qFormat/>
    <w:rsid w:val="00C260FF"/>
    <w:pPr>
      <w:spacing w:after="120" w:line="480" w:lineRule="auto"/>
    </w:pPr>
    <w:rPr>
      <w:sz w:val="20"/>
      <w:szCs w:val="20"/>
    </w:rPr>
  </w:style>
  <w:style w:type="paragraph" w:styleId="a7">
    <w:name w:val="annotation text"/>
    <w:basedOn w:val="a"/>
    <w:link w:val="a8"/>
    <w:uiPriority w:val="99"/>
    <w:semiHidden/>
    <w:rsid w:val="00C260FF"/>
    <w:pPr>
      <w:spacing w:after="200" w:line="276" w:lineRule="auto"/>
    </w:pPr>
    <w:rPr>
      <w:rFonts w:ascii="Calibri" w:hAnsi="Calibri"/>
      <w:sz w:val="20"/>
      <w:szCs w:val="20"/>
      <w:lang w:eastAsia="en-US"/>
    </w:rPr>
  </w:style>
  <w:style w:type="paragraph" w:styleId="a9">
    <w:name w:val="header"/>
    <w:basedOn w:val="a"/>
    <w:link w:val="aa"/>
    <w:uiPriority w:val="99"/>
    <w:qFormat/>
    <w:rsid w:val="00C260FF"/>
    <w:pPr>
      <w:tabs>
        <w:tab w:val="center" w:pos="4677"/>
        <w:tab w:val="right" w:pos="9355"/>
      </w:tabs>
    </w:pPr>
  </w:style>
  <w:style w:type="paragraph" w:styleId="ab">
    <w:name w:val="Body Text"/>
    <w:basedOn w:val="a"/>
    <w:link w:val="ac"/>
    <w:uiPriority w:val="99"/>
    <w:qFormat/>
    <w:rsid w:val="00C260FF"/>
    <w:pPr>
      <w:jc w:val="both"/>
    </w:pPr>
    <w:rPr>
      <w:sz w:val="28"/>
      <w:szCs w:val="20"/>
    </w:rPr>
  </w:style>
  <w:style w:type="paragraph" w:styleId="ad">
    <w:name w:val="Body Text Indent"/>
    <w:basedOn w:val="a"/>
    <w:link w:val="ae"/>
    <w:uiPriority w:val="99"/>
    <w:semiHidden/>
    <w:qFormat/>
    <w:rsid w:val="00C260FF"/>
    <w:pPr>
      <w:ind w:firstLine="708"/>
      <w:jc w:val="both"/>
    </w:pPr>
    <w:rPr>
      <w:sz w:val="28"/>
    </w:rPr>
  </w:style>
  <w:style w:type="paragraph" w:styleId="af">
    <w:name w:val="Title"/>
    <w:basedOn w:val="a"/>
    <w:link w:val="af0"/>
    <w:uiPriority w:val="99"/>
    <w:qFormat/>
    <w:rsid w:val="00C260FF"/>
    <w:pPr>
      <w:jc w:val="center"/>
    </w:pPr>
    <w:rPr>
      <w:rFonts w:ascii="Arial Black" w:hAnsi="Arial Black" w:cs="Arial Black"/>
      <w:sz w:val="28"/>
      <w:szCs w:val="28"/>
    </w:rPr>
  </w:style>
  <w:style w:type="paragraph" w:styleId="af1">
    <w:name w:val="footer"/>
    <w:basedOn w:val="a"/>
    <w:link w:val="af2"/>
    <w:uiPriority w:val="99"/>
    <w:qFormat/>
    <w:rsid w:val="00C260FF"/>
    <w:pPr>
      <w:tabs>
        <w:tab w:val="center" w:pos="4677"/>
        <w:tab w:val="right" w:pos="9355"/>
      </w:tabs>
    </w:pPr>
  </w:style>
  <w:style w:type="paragraph" w:styleId="af3">
    <w:name w:val="Normal (Web)"/>
    <w:basedOn w:val="a"/>
    <w:uiPriority w:val="99"/>
    <w:qFormat/>
    <w:rsid w:val="00C260FF"/>
    <w:pPr>
      <w:spacing w:before="100" w:beforeAutospacing="1" w:after="100" w:afterAutospacing="1"/>
    </w:pPr>
  </w:style>
  <w:style w:type="paragraph" w:styleId="af4">
    <w:name w:val="Subtitle"/>
    <w:basedOn w:val="a"/>
    <w:link w:val="af5"/>
    <w:uiPriority w:val="99"/>
    <w:qFormat/>
    <w:rsid w:val="00C260FF"/>
    <w:pPr>
      <w:jc w:val="center"/>
    </w:pPr>
    <w:rPr>
      <w:rFonts w:ascii="Batang" w:eastAsia="Batang" w:cs="Batang"/>
      <w:b/>
      <w:bCs/>
      <w:sz w:val="28"/>
      <w:szCs w:val="28"/>
    </w:rPr>
  </w:style>
  <w:style w:type="table" w:styleId="af6">
    <w:name w:val="Table Grid"/>
    <w:basedOn w:val="a1"/>
    <w:uiPriority w:val="99"/>
    <w:locked/>
    <w:rsid w:val="00C260FF"/>
    <w:rPr>
      <w:rFonts w:eastAsia="Calibri"/>
      <w:b/>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qFormat/>
    <w:locked/>
    <w:rsid w:val="00C260FF"/>
    <w:rPr>
      <w:rFonts w:ascii="Cambria" w:hAnsi="Cambria" w:cs="Times New Roman"/>
      <w:b/>
      <w:kern w:val="32"/>
      <w:sz w:val="32"/>
    </w:rPr>
  </w:style>
  <w:style w:type="character" w:customStyle="1" w:styleId="20">
    <w:name w:val="Заголовок 2 Знак"/>
    <w:basedOn w:val="a0"/>
    <w:link w:val="2"/>
    <w:uiPriority w:val="99"/>
    <w:qFormat/>
    <w:locked/>
    <w:rsid w:val="00C260FF"/>
    <w:rPr>
      <w:rFonts w:ascii="Cambria" w:hAnsi="Cambria" w:cs="Times New Roman"/>
      <w:b/>
      <w:i/>
      <w:sz w:val="28"/>
    </w:rPr>
  </w:style>
  <w:style w:type="character" w:customStyle="1" w:styleId="30">
    <w:name w:val="Заголовок 3 Знак"/>
    <w:basedOn w:val="a0"/>
    <w:link w:val="3"/>
    <w:uiPriority w:val="9"/>
    <w:locked/>
    <w:rsid w:val="00C260FF"/>
    <w:rPr>
      <w:rFonts w:ascii="Cambria" w:hAnsi="Cambria" w:cs="Times New Roman"/>
      <w:b/>
      <w:sz w:val="26"/>
    </w:rPr>
  </w:style>
  <w:style w:type="character" w:customStyle="1" w:styleId="40">
    <w:name w:val="Заголовок 4 Знак"/>
    <w:basedOn w:val="a0"/>
    <w:link w:val="4"/>
    <w:uiPriority w:val="99"/>
    <w:qFormat/>
    <w:locked/>
    <w:rsid w:val="00C260FF"/>
    <w:rPr>
      <w:rFonts w:ascii="Calibri" w:hAnsi="Calibri" w:cs="Times New Roman"/>
      <w:b/>
      <w:sz w:val="28"/>
    </w:rPr>
  </w:style>
  <w:style w:type="character" w:customStyle="1" w:styleId="50">
    <w:name w:val="Заголовок 5 Знак"/>
    <w:basedOn w:val="a0"/>
    <w:link w:val="5"/>
    <w:uiPriority w:val="99"/>
    <w:semiHidden/>
    <w:qFormat/>
    <w:locked/>
    <w:rsid w:val="00C260FF"/>
    <w:rPr>
      <w:rFonts w:ascii="Calibri" w:hAnsi="Calibri" w:cs="Times New Roman"/>
      <w:b/>
      <w:i/>
      <w:sz w:val="26"/>
    </w:rPr>
  </w:style>
  <w:style w:type="character" w:customStyle="1" w:styleId="60">
    <w:name w:val="Заголовок 6 Знак"/>
    <w:basedOn w:val="a0"/>
    <w:link w:val="6"/>
    <w:uiPriority w:val="99"/>
    <w:semiHidden/>
    <w:locked/>
    <w:rsid w:val="00C260FF"/>
    <w:rPr>
      <w:rFonts w:ascii="Calibri" w:hAnsi="Calibri" w:cs="Times New Roman"/>
      <w:b/>
    </w:rPr>
  </w:style>
  <w:style w:type="character" w:customStyle="1" w:styleId="af0">
    <w:name w:val="Название Знак"/>
    <w:basedOn w:val="a0"/>
    <w:link w:val="af"/>
    <w:uiPriority w:val="99"/>
    <w:qFormat/>
    <w:locked/>
    <w:rsid w:val="00C260FF"/>
    <w:rPr>
      <w:rFonts w:ascii="Cambria" w:hAnsi="Cambria" w:cs="Times New Roman"/>
      <w:b/>
      <w:kern w:val="28"/>
      <w:sz w:val="32"/>
    </w:rPr>
  </w:style>
  <w:style w:type="character" w:customStyle="1" w:styleId="af5">
    <w:name w:val="Подзаголовок Знак"/>
    <w:basedOn w:val="a0"/>
    <w:link w:val="af4"/>
    <w:uiPriority w:val="99"/>
    <w:qFormat/>
    <w:locked/>
    <w:rsid w:val="00C260FF"/>
    <w:rPr>
      <w:rFonts w:ascii="Cambria" w:hAnsi="Cambria" w:cs="Times New Roman"/>
      <w:sz w:val="24"/>
    </w:rPr>
  </w:style>
  <w:style w:type="character" w:customStyle="1" w:styleId="a6">
    <w:name w:val="Текст выноски Знак"/>
    <w:basedOn w:val="a0"/>
    <w:link w:val="a5"/>
    <w:uiPriority w:val="99"/>
    <w:semiHidden/>
    <w:qFormat/>
    <w:locked/>
    <w:rsid w:val="00C260FF"/>
    <w:rPr>
      <w:rFonts w:ascii="Tahoma" w:hAnsi="Tahoma" w:cs="Times New Roman"/>
      <w:sz w:val="16"/>
    </w:rPr>
  </w:style>
  <w:style w:type="character" w:customStyle="1" w:styleId="ac">
    <w:name w:val="Основной текст Знак"/>
    <w:basedOn w:val="a0"/>
    <w:link w:val="ab"/>
    <w:uiPriority w:val="99"/>
    <w:qFormat/>
    <w:locked/>
    <w:rsid w:val="00C260FF"/>
    <w:rPr>
      <w:rFonts w:cs="Times New Roman"/>
      <w:sz w:val="20"/>
    </w:rPr>
  </w:style>
  <w:style w:type="character" w:customStyle="1" w:styleId="22">
    <w:name w:val="Основной текст 2 Знак"/>
    <w:basedOn w:val="a0"/>
    <w:link w:val="21"/>
    <w:uiPriority w:val="99"/>
    <w:qFormat/>
    <w:locked/>
    <w:rsid w:val="00C260FF"/>
    <w:rPr>
      <w:rFonts w:cs="Times New Roman"/>
      <w:sz w:val="20"/>
    </w:rPr>
  </w:style>
  <w:style w:type="character" w:customStyle="1" w:styleId="aa">
    <w:name w:val="Верхний колонтитул Знак"/>
    <w:basedOn w:val="a0"/>
    <w:link w:val="a9"/>
    <w:uiPriority w:val="99"/>
    <w:qFormat/>
    <w:locked/>
    <w:rsid w:val="00C260FF"/>
    <w:rPr>
      <w:rFonts w:cs="Times New Roman"/>
      <w:sz w:val="24"/>
    </w:rPr>
  </w:style>
  <w:style w:type="character" w:customStyle="1" w:styleId="af2">
    <w:name w:val="Нижний колонтитул Знак"/>
    <w:basedOn w:val="a0"/>
    <w:link w:val="af1"/>
    <w:uiPriority w:val="99"/>
    <w:qFormat/>
    <w:locked/>
    <w:rsid w:val="00C260FF"/>
    <w:rPr>
      <w:rFonts w:cs="Times New Roman"/>
      <w:sz w:val="24"/>
    </w:rPr>
  </w:style>
  <w:style w:type="paragraph" w:styleId="af7">
    <w:name w:val="No Spacing"/>
    <w:link w:val="af8"/>
    <w:uiPriority w:val="1"/>
    <w:qFormat/>
    <w:rsid w:val="00C260FF"/>
    <w:rPr>
      <w:rFonts w:ascii="Calibri" w:hAnsi="Calibri"/>
      <w:sz w:val="22"/>
      <w:szCs w:val="22"/>
    </w:rPr>
  </w:style>
  <w:style w:type="character" w:customStyle="1" w:styleId="ae">
    <w:name w:val="Основной текст с отступом Знак"/>
    <w:basedOn w:val="a0"/>
    <w:link w:val="ad"/>
    <w:uiPriority w:val="99"/>
    <w:semiHidden/>
    <w:qFormat/>
    <w:locked/>
    <w:rsid w:val="00C260FF"/>
    <w:rPr>
      <w:rFonts w:cs="Times New Roman"/>
      <w:sz w:val="24"/>
      <w:lang w:val="ru-RU" w:eastAsia="ru-RU"/>
    </w:rPr>
  </w:style>
  <w:style w:type="paragraph" w:customStyle="1" w:styleId="ConsPlusTitle">
    <w:name w:val="ConsPlusTitle"/>
    <w:qFormat/>
    <w:rsid w:val="00C260FF"/>
    <w:pPr>
      <w:autoSpaceDE w:val="0"/>
      <w:autoSpaceDN w:val="0"/>
      <w:adjustRightInd w:val="0"/>
    </w:pPr>
    <w:rPr>
      <w:b/>
      <w:bCs/>
      <w:sz w:val="28"/>
      <w:szCs w:val="28"/>
    </w:rPr>
  </w:style>
  <w:style w:type="paragraph" w:customStyle="1" w:styleId="ConsPlusNormal">
    <w:name w:val="ConsPlusNormal"/>
    <w:link w:val="ConsPlusNormal0"/>
    <w:qFormat/>
    <w:rsid w:val="00C260FF"/>
    <w:pPr>
      <w:widowControl w:val="0"/>
      <w:autoSpaceDE w:val="0"/>
      <w:autoSpaceDN w:val="0"/>
      <w:adjustRightInd w:val="0"/>
      <w:ind w:firstLine="720"/>
    </w:pPr>
    <w:rPr>
      <w:rFonts w:ascii="Arial" w:hAnsi="Arial" w:cs="Arial"/>
    </w:rPr>
  </w:style>
  <w:style w:type="character" w:customStyle="1" w:styleId="FontStyle42">
    <w:name w:val="Font Style42"/>
    <w:uiPriority w:val="99"/>
    <w:qFormat/>
    <w:rsid w:val="00C260FF"/>
    <w:rPr>
      <w:rFonts w:ascii="Times New Roman" w:hAnsi="Times New Roman"/>
      <w:b/>
      <w:sz w:val="26"/>
    </w:rPr>
  </w:style>
  <w:style w:type="paragraph" w:styleId="af9">
    <w:name w:val="List Paragraph"/>
    <w:basedOn w:val="a"/>
    <w:link w:val="afa"/>
    <w:uiPriority w:val="34"/>
    <w:qFormat/>
    <w:rsid w:val="00C260FF"/>
    <w:pPr>
      <w:ind w:left="720"/>
      <w:contextualSpacing/>
    </w:pPr>
  </w:style>
  <w:style w:type="paragraph" w:customStyle="1" w:styleId="ConsPlusCell">
    <w:name w:val="ConsPlusCell"/>
    <w:qFormat/>
    <w:rsid w:val="00C260FF"/>
    <w:pPr>
      <w:widowControl w:val="0"/>
      <w:autoSpaceDE w:val="0"/>
      <w:autoSpaceDN w:val="0"/>
      <w:adjustRightInd w:val="0"/>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C260FF"/>
    <w:pPr>
      <w:spacing w:before="100" w:beforeAutospacing="1" w:after="100" w:afterAutospacing="1"/>
    </w:pPr>
    <w:rPr>
      <w:rFonts w:ascii="Tahoma" w:hAnsi="Tahoma"/>
      <w:sz w:val="20"/>
      <w:szCs w:val="20"/>
      <w:lang w:val="en-US" w:eastAsia="en-US"/>
    </w:rPr>
  </w:style>
  <w:style w:type="paragraph" w:customStyle="1" w:styleId="ConsPlusTitlePage">
    <w:name w:val="ConsPlusTitlePage"/>
    <w:qFormat/>
    <w:rsid w:val="00C260FF"/>
    <w:pPr>
      <w:widowControl w:val="0"/>
      <w:autoSpaceDE w:val="0"/>
      <w:autoSpaceDN w:val="0"/>
    </w:pPr>
    <w:rPr>
      <w:rFonts w:ascii="Tahoma" w:hAnsi="Tahoma" w:cs="Tahoma"/>
    </w:rPr>
  </w:style>
  <w:style w:type="paragraph" w:customStyle="1" w:styleId="ConsPlusNonformat">
    <w:name w:val="ConsPlusNonformat"/>
    <w:qFormat/>
    <w:rsid w:val="00C260FF"/>
    <w:pPr>
      <w:widowControl w:val="0"/>
      <w:autoSpaceDE w:val="0"/>
      <w:autoSpaceDN w:val="0"/>
    </w:pPr>
    <w:rPr>
      <w:rFonts w:ascii="Courier New" w:hAnsi="Courier New" w:cs="Courier New"/>
    </w:rPr>
  </w:style>
  <w:style w:type="paragraph" w:customStyle="1" w:styleId="11">
    <w:name w:val="Основной текст1"/>
    <w:basedOn w:val="a"/>
    <w:link w:val="afb"/>
    <w:qFormat/>
    <w:rsid w:val="00C260FF"/>
    <w:pPr>
      <w:widowControl w:val="0"/>
      <w:suppressAutoHyphens/>
      <w:spacing w:line="317" w:lineRule="exact"/>
      <w:textAlignment w:val="baseline"/>
    </w:pPr>
    <w:rPr>
      <w:kern w:val="1"/>
      <w:sz w:val="27"/>
      <w:szCs w:val="27"/>
      <w:lang w:eastAsia="zh-CN"/>
    </w:rPr>
  </w:style>
  <w:style w:type="character" w:customStyle="1" w:styleId="afb">
    <w:name w:val="Основной текст_"/>
    <w:link w:val="11"/>
    <w:qFormat/>
    <w:locked/>
    <w:rsid w:val="00C260FF"/>
    <w:rPr>
      <w:kern w:val="1"/>
      <w:sz w:val="27"/>
      <w:szCs w:val="27"/>
      <w:lang w:eastAsia="zh-CN"/>
    </w:rPr>
  </w:style>
  <w:style w:type="paragraph" w:customStyle="1" w:styleId="afc">
    <w:name w:val="Прижатый влево"/>
    <w:basedOn w:val="a"/>
    <w:next w:val="a"/>
    <w:uiPriority w:val="99"/>
    <w:rsid w:val="00C260FF"/>
    <w:pPr>
      <w:widowControl w:val="0"/>
      <w:autoSpaceDE w:val="0"/>
      <w:autoSpaceDN w:val="0"/>
      <w:adjustRightInd w:val="0"/>
    </w:pPr>
    <w:rPr>
      <w:rFonts w:ascii="Times New Roman CYR" w:hAnsi="Times New Roman CYR" w:cs="Times New Roman CYR"/>
    </w:rPr>
  </w:style>
  <w:style w:type="character" w:customStyle="1" w:styleId="119">
    <w:name w:val="Основной текст Знак119"/>
    <w:basedOn w:val="a0"/>
    <w:uiPriority w:val="99"/>
    <w:semiHidden/>
    <w:rsid w:val="00C260FF"/>
    <w:rPr>
      <w:rFonts w:cs="Times New Roman"/>
      <w:sz w:val="24"/>
      <w:szCs w:val="24"/>
    </w:rPr>
  </w:style>
  <w:style w:type="character" w:customStyle="1" w:styleId="118">
    <w:name w:val="Основной текст Знак118"/>
    <w:basedOn w:val="a0"/>
    <w:uiPriority w:val="99"/>
    <w:semiHidden/>
    <w:rsid w:val="00C260FF"/>
    <w:rPr>
      <w:rFonts w:cs="Times New Roman"/>
      <w:sz w:val="24"/>
      <w:szCs w:val="24"/>
    </w:rPr>
  </w:style>
  <w:style w:type="character" w:customStyle="1" w:styleId="117">
    <w:name w:val="Основной текст Знак117"/>
    <w:basedOn w:val="a0"/>
    <w:uiPriority w:val="99"/>
    <w:semiHidden/>
    <w:rsid w:val="00C260FF"/>
    <w:rPr>
      <w:rFonts w:cs="Times New Roman"/>
      <w:sz w:val="24"/>
      <w:szCs w:val="24"/>
    </w:rPr>
  </w:style>
  <w:style w:type="character" w:customStyle="1" w:styleId="116">
    <w:name w:val="Основной текст Знак116"/>
    <w:basedOn w:val="a0"/>
    <w:uiPriority w:val="99"/>
    <w:semiHidden/>
    <w:rsid w:val="00C260FF"/>
    <w:rPr>
      <w:rFonts w:cs="Times New Roman"/>
      <w:sz w:val="24"/>
      <w:szCs w:val="24"/>
    </w:rPr>
  </w:style>
  <w:style w:type="character" w:customStyle="1" w:styleId="115">
    <w:name w:val="Основной текст Знак115"/>
    <w:basedOn w:val="a0"/>
    <w:uiPriority w:val="99"/>
    <w:semiHidden/>
    <w:rsid w:val="00C260FF"/>
    <w:rPr>
      <w:rFonts w:cs="Times New Roman"/>
      <w:sz w:val="24"/>
      <w:szCs w:val="24"/>
    </w:rPr>
  </w:style>
  <w:style w:type="character" w:customStyle="1" w:styleId="114">
    <w:name w:val="Основной текст Знак114"/>
    <w:basedOn w:val="a0"/>
    <w:uiPriority w:val="99"/>
    <w:semiHidden/>
    <w:rsid w:val="00C260FF"/>
    <w:rPr>
      <w:rFonts w:cs="Times New Roman"/>
      <w:sz w:val="24"/>
      <w:szCs w:val="24"/>
    </w:rPr>
  </w:style>
  <w:style w:type="character" w:customStyle="1" w:styleId="113">
    <w:name w:val="Основной текст Знак113"/>
    <w:basedOn w:val="a0"/>
    <w:uiPriority w:val="99"/>
    <w:semiHidden/>
    <w:rsid w:val="00C260FF"/>
    <w:rPr>
      <w:rFonts w:cs="Times New Roman"/>
      <w:sz w:val="24"/>
      <w:szCs w:val="24"/>
    </w:rPr>
  </w:style>
  <w:style w:type="character" w:customStyle="1" w:styleId="112">
    <w:name w:val="Основной текст Знак112"/>
    <w:basedOn w:val="a0"/>
    <w:uiPriority w:val="99"/>
    <w:semiHidden/>
    <w:rsid w:val="00C260FF"/>
    <w:rPr>
      <w:rFonts w:cs="Times New Roman"/>
      <w:sz w:val="24"/>
      <w:szCs w:val="24"/>
    </w:rPr>
  </w:style>
  <w:style w:type="character" w:customStyle="1" w:styleId="111">
    <w:name w:val="Основной текст Знак111"/>
    <w:basedOn w:val="a0"/>
    <w:uiPriority w:val="99"/>
    <w:semiHidden/>
    <w:rsid w:val="00C260FF"/>
    <w:rPr>
      <w:rFonts w:cs="Times New Roman"/>
      <w:sz w:val="24"/>
      <w:szCs w:val="24"/>
    </w:rPr>
  </w:style>
  <w:style w:type="character" w:customStyle="1" w:styleId="110">
    <w:name w:val="Основной текст Знак110"/>
    <w:basedOn w:val="a0"/>
    <w:uiPriority w:val="99"/>
    <w:semiHidden/>
    <w:rsid w:val="00C260FF"/>
    <w:rPr>
      <w:rFonts w:cs="Times New Roman"/>
      <w:sz w:val="24"/>
      <w:szCs w:val="24"/>
    </w:rPr>
  </w:style>
  <w:style w:type="character" w:customStyle="1" w:styleId="19">
    <w:name w:val="Основной текст Знак19"/>
    <w:basedOn w:val="a0"/>
    <w:uiPriority w:val="99"/>
    <w:semiHidden/>
    <w:rsid w:val="00C260FF"/>
    <w:rPr>
      <w:rFonts w:cs="Times New Roman"/>
      <w:sz w:val="24"/>
      <w:szCs w:val="24"/>
    </w:rPr>
  </w:style>
  <w:style w:type="character" w:customStyle="1" w:styleId="18">
    <w:name w:val="Основной текст Знак18"/>
    <w:basedOn w:val="a0"/>
    <w:uiPriority w:val="99"/>
    <w:semiHidden/>
    <w:rsid w:val="00C260FF"/>
    <w:rPr>
      <w:rFonts w:cs="Times New Roman"/>
      <w:sz w:val="24"/>
      <w:szCs w:val="24"/>
    </w:rPr>
  </w:style>
  <w:style w:type="character" w:customStyle="1" w:styleId="17">
    <w:name w:val="Основной текст Знак17"/>
    <w:basedOn w:val="a0"/>
    <w:uiPriority w:val="99"/>
    <w:semiHidden/>
    <w:rsid w:val="00C260FF"/>
    <w:rPr>
      <w:rFonts w:cs="Times New Roman"/>
      <w:sz w:val="24"/>
      <w:szCs w:val="24"/>
    </w:rPr>
  </w:style>
  <w:style w:type="character" w:customStyle="1" w:styleId="16">
    <w:name w:val="Основной текст Знак16"/>
    <w:basedOn w:val="a0"/>
    <w:uiPriority w:val="99"/>
    <w:semiHidden/>
    <w:rsid w:val="00C260FF"/>
    <w:rPr>
      <w:rFonts w:cs="Times New Roman"/>
      <w:sz w:val="24"/>
      <w:szCs w:val="24"/>
    </w:rPr>
  </w:style>
  <w:style w:type="character" w:customStyle="1" w:styleId="15">
    <w:name w:val="Основной текст Знак15"/>
    <w:uiPriority w:val="99"/>
    <w:semiHidden/>
    <w:rsid w:val="00C260FF"/>
    <w:rPr>
      <w:sz w:val="24"/>
    </w:rPr>
  </w:style>
  <w:style w:type="character" w:customStyle="1" w:styleId="14">
    <w:name w:val="Основной текст Знак14"/>
    <w:uiPriority w:val="99"/>
    <w:semiHidden/>
    <w:rsid w:val="00C260FF"/>
    <w:rPr>
      <w:sz w:val="24"/>
    </w:rPr>
  </w:style>
  <w:style w:type="character" w:customStyle="1" w:styleId="13">
    <w:name w:val="Основной текст Знак13"/>
    <w:uiPriority w:val="99"/>
    <w:semiHidden/>
    <w:rsid w:val="00C260FF"/>
    <w:rPr>
      <w:sz w:val="24"/>
    </w:rPr>
  </w:style>
  <w:style w:type="character" w:customStyle="1" w:styleId="12">
    <w:name w:val="Основной текст Знак12"/>
    <w:uiPriority w:val="99"/>
    <w:semiHidden/>
    <w:rsid w:val="00C260FF"/>
    <w:rPr>
      <w:sz w:val="24"/>
    </w:rPr>
  </w:style>
  <w:style w:type="character" w:customStyle="1" w:styleId="11a">
    <w:name w:val="Основной текст Знак11"/>
    <w:uiPriority w:val="99"/>
    <w:semiHidden/>
    <w:rsid w:val="00C260FF"/>
    <w:rPr>
      <w:sz w:val="24"/>
    </w:rPr>
  </w:style>
  <w:style w:type="character" w:customStyle="1" w:styleId="a8">
    <w:name w:val="Текст примечания Знак"/>
    <w:basedOn w:val="a0"/>
    <w:link w:val="a7"/>
    <w:uiPriority w:val="99"/>
    <w:semiHidden/>
    <w:rsid w:val="00C260FF"/>
    <w:rPr>
      <w:rFonts w:ascii="Calibri" w:hAnsi="Calibri"/>
      <w:lang w:eastAsia="en-US"/>
    </w:rPr>
  </w:style>
  <w:style w:type="character" w:customStyle="1" w:styleId="af8">
    <w:name w:val="Без интервала Знак"/>
    <w:link w:val="af7"/>
    <w:uiPriority w:val="1"/>
    <w:locked/>
    <w:rsid w:val="00C260FF"/>
    <w:rPr>
      <w:rFonts w:ascii="Calibri" w:hAnsi="Calibri"/>
      <w:sz w:val="22"/>
      <w:szCs w:val="22"/>
    </w:rPr>
  </w:style>
  <w:style w:type="paragraph" w:customStyle="1" w:styleId="afd">
    <w:name w:val="шапка"/>
    <w:next w:val="a"/>
    <w:uiPriority w:val="99"/>
    <w:rsid w:val="00C260FF"/>
    <w:pPr>
      <w:widowControl w:val="0"/>
      <w:spacing w:before="20" w:after="20"/>
      <w:jc w:val="center"/>
    </w:pPr>
    <w:rPr>
      <w:b/>
      <w:bCs/>
    </w:rPr>
  </w:style>
  <w:style w:type="character" w:customStyle="1" w:styleId="ConsPlusNormal0">
    <w:name w:val="ConsPlusNormal Знак"/>
    <w:link w:val="ConsPlusNormal"/>
    <w:locked/>
    <w:rsid w:val="00C260FF"/>
    <w:rPr>
      <w:rFonts w:ascii="Arial" w:hAnsi="Arial" w:cs="Arial"/>
    </w:rPr>
  </w:style>
  <w:style w:type="character" w:customStyle="1" w:styleId="200">
    <w:name w:val="Основной текст (20)"/>
    <w:basedOn w:val="a0"/>
    <w:rsid w:val="00C260FF"/>
    <w:rPr>
      <w:rFonts w:ascii="Times New Roman" w:hAnsi="Times New Roman" w:cs="Times New Roman"/>
      <w:spacing w:val="0"/>
      <w:sz w:val="19"/>
      <w:szCs w:val="19"/>
    </w:rPr>
  </w:style>
  <w:style w:type="paragraph" w:customStyle="1" w:styleId="1CharChar1">
    <w:name w:val="Знак Знак1 Char Char1"/>
    <w:basedOn w:val="a"/>
    <w:uiPriority w:val="99"/>
    <w:semiHidden/>
    <w:rsid w:val="00C260FF"/>
    <w:pPr>
      <w:spacing w:after="160" w:line="240" w:lineRule="exact"/>
    </w:pPr>
    <w:rPr>
      <w:rFonts w:ascii="Verdana" w:hAnsi="Verdana" w:cs="Verdana"/>
      <w:sz w:val="20"/>
      <w:szCs w:val="20"/>
      <w:lang w:val="en-US" w:eastAsia="en-US"/>
    </w:rPr>
  </w:style>
  <w:style w:type="character" w:customStyle="1" w:styleId="afa">
    <w:name w:val="Абзац списка Знак"/>
    <w:link w:val="af9"/>
    <w:uiPriority w:val="34"/>
    <w:locked/>
    <w:rsid w:val="00C260F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3618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E8F25-C3C9-4A0D-9A2C-A89D073A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1007</Words>
  <Characters>5741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р-на г. Короча</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111</cp:lastModifiedBy>
  <cp:revision>14</cp:revision>
  <cp:lastPrinted>2024-12-25T09:00:00Z</cp:lastPrinted>
  <dcterms:created xsi:type="dcterms:W3CDTF">2024-01-12T08:22:00Z</dcterms:created>
  <dcterms:modified xsi:type="dcterms:W3CDTF">2024-12-25T09:06:00Z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6F4217C4B71A4D6F892BEDE9DB21E5C4_12</vt:lpwstr>
  </property>
</Properties>
</file>