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A" w:rsidRDefault="00E571A1" w:rsidP="00C61482">
      <w:pPr>
        <w:pStyle w:val="af4"/>
        <w:spacing w:line="240" w:lineRule="auto"/>
        <w:jc w:val="center"/>
        <w:rPr>
          <w:b/>
          <w:sz w:val="28"/>
        </w:rPr>
      </w:pPr>
      <w:r w:rsidRPr="00E571A1">
        <w:rPr>
          <w:noProof/>
          <w:lang w:eastAsia="ru-RU"/>
        </w:rPr>
        <w:pict>
          <v:rect id="Rectangle 20" o:spid="_x0000_s1026" style="position:absolute;left:0;text-align:left;margin-left:-28.3pt;margin-top:-17.85pt;width:520.15pt;height:806.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Приложение № 1 </w:t>
      </w:r>
      <w:r w:rsidR="00D9444A" w:rsidRPr="00E35B10">
        <w:rPr>
          <w:b/>
          <w:sz w:val="28"/>
        </w:rPr>
        <w:t xml:space="preserve"> </w:t>
      </w:r>
    </w:p>
    <w:p w:rsidR="00C61482" w:rsidRDefault="00F9252C" w:rsidP="00F9252C">
      <w:pPr>
        <w:pStyle w:val="af4"/>
        <w:spacing w:line="240" w:lineRule="auto"/>
        <w:jc w:val="center"/>
        <w:rPr>
          <w:b/>
          <w:sz w:val="28"/>
        </w:rPr>
      </w:pPr>
      <w:r>
        <w:rPr>
          <w:b/>
          <w:sz w:val="28"/>
        </w:rPr>
        <w:t xml:space="preserve">                                                          </w:t>
      </w:r>
      <w:r w:rsidR="00C61482">
        <w:rPr>
          <w:b/>
          <w:sz w:val="28"/>
        </w:rPr>
        <w:t xml:space="preserve">к решению земского собрания </w:t>
      </w:r>
    </w:p>
    <w:p w:rsidR="00C61482" w:rsidRPr="00E35B10" w:rsidRDefault="00DF7DDA" w:rsidP="00C61482">
      <w:pPr>
        <w:pStyle w:val="af4"/>
        <w:spacing w:line="240" w:lineRule="auto"/>
        <w:rPr>
          <w:b/>
          <w:sz w:val="28"/>
        </w:rPr>
      </w:pPr>
      <w:r>
        <w:rPr>
          <w:b/>
          <w:sz w:val="28"/>
        </w:rPr>
        <w:t>Жигайловского</w:t>
      </w:r>
      <w:r w:rsidR="00C61482">
        <w:rPr>
          <w:b/>
          <w:sz w:val="28"/>
        </w:rPr>
        <w:t xml:space="preserve"> сельского поселения </w:t>
      </w:r>
    </w:p>
    <w:p w:rsidR="00C61482" w:rsidRDefault="00C61482" w:rsidP="00C61482">
      <w:pPr>
        <w:pStyle w:val="af2"/>
        <w:jc w:val="center"/>
      </w:pPr>
      <w:r>
        <w:t xml:space="preserve">                                                               </w:t>
      </w:r>
      <w:r w:rsidR="00332EFA">
        <w:t>о</w:t>
      </w:r>
      <w:r w:rsidR="00B86A97">
        <w:t>т «</w:t>
      </w:r>
      <w:r w:rsidR="00D72974">
        <w:t>26</w:t>
      </w:r>
      <w:r w:rsidR="00B86A97">
        <w:t xml:space="preserve">» </w:t>
      </w:r>
      <w:r w:rsidR="00D72974">
        <w:t xml:space="preserve">июня </w:t>
      </w:r>
      <w:r>
        <w:t>201</w:t>
      </w:r>
      <w:r w:rsidR="00834807">
        <w:t>7</w:t>
      </w:r>
      <w:r>
        <w:t xml:space="preserve"> года                                  </w:t>
      </w:r>
    </w:p>
    <w:p w:rsidR="00D9444A" w:rsidRPr="009224ED" w:rsidRDefault="00C61482" w:rsidP="00C61482">
      <w:pPr>
        <w:pStyle w:val="af2"/>
        <w:jc w:val="center"/>
      </w:pPr>
      <w:r>
        <w:t xml:space="preserve">                                                                  №</w:t>
      </w:r>
      <w:r w:rsidR="00D72974">
        <w:t>202</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DF7DDA" w:rsidP="00D9444A">
      <w:pPr>
        <w:pStyle w:val="af4"/>
        <w:jc w:val="center"/>
        <w:rPr>
          <w:b/>
          <w:sz w:val="32"/>
        </w:rPr>
      </w:pPr>
      <w:r>
        <w:rPr>
          <w:b/>
          <w:color w:val="000000"/>
          <w:spacing w:val="3"/>
          <w:sz w:val="32"/>
          <w:szCs w:val="32"/>
        </w:rPr>
        <w:t>Жигайлов</w:t>
      </w:r>
      <w:r w:rsidR="00915EC9">
        <w:rPr>
          <w:b/>
          <w:color w:val="000000"/>
          <w:spacing w:val="3"/>
          <w:sz w:val="32"/>
          <w:szCs w:val="32"/>
        </w:rPr>
        <w:t>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r w:rsidRPr="00B41734">
              <w:rPr>
                <w:rFonts w:ascii="Times New Roman" w:eastAsia="Calibri" w:hAnsi="Times New Roman" w:cs="Times New Roman"/>
                <w:b/>
                <w:bCs/>
                <w:sz w:val="24"/>
              </w:rPr>
              <w:t>Исполнитель</w:t>
            </w:r>
            <w:r>
              <w:rPr>
                <w:rFonts w:ascii="Times New Roman" w:eastAsia="Calibri" w:hAnsi="Times New Roman" w:cs="Times New Roman"/>
                <w:b/>
                <w:bCs/>
                <w:sz w:val="24"/>
              </w:rPr>
              <w:t>:</w:t>
            </w:r>
          </w:p>
          <w:p w:rsidR="00F9252C" w:rsidRDefault="00F9252C" w:rsidP="00D9444A">
            <w:pPr>
              <w:tabs>
                <w:tab w:val="left" w:pos="3780"/>
              </w:tabs>
              <w:spacing w:after="0"/>
              <w:jc w:val="center"/>
              <w:rPr>
                <w:rFonts w:ascii="Times New Roman" w:eastAsia="Calibri" w:hAnsi="Times New Roman" w:cs="Times New Roman"/>
                <w:bCs/>
                <w:sz w:val="28"/>
                <w:szCs w:val="28"/>
              </w:rPr>
            </w:pPr>
            <w:r w:rsidRPr="00C61482">
              <w:rPr>
                <w:rFonts w:ascii="Times New Roman" w:eastAsia="Calibri" w:hAnsi="Times New Roman" w:cs="Times New Roman"/>
                <w:bCs/>
                <w:sz w:val="28"/>
                <w:szCs w:val="28"/>
              </w:rPr>
              <w:t>ООО «БелгГРАД»</w:t>
            </w:r>
          </w:p>
          <w:p w:rsidR="00F9252C" w:rsidRDefault="00F9252C" w:rsidP="00D9444A">
            <w:pPr>
              <w:tabs>
                <w:tab w:val="left" w:pos="3780"/>
              </w:tabs>
              <w:spacing w:after="0"/>
              <w:jc w:val="center"/>
              <w:rPr>
                <w:rFonts w:ascii="Times New Roman" w:eastAsia="Calibri" w:hAnsi="Times New Roman" w:cs="Times New Roman"/>
                <w:bCs/>
                <w:sz w:val="28"/>
                <w:szCs w:val="28"/>
              </w:rPr>
            </w:pPr>
          </w:p>
          <w:p w:rsidR="00F9252C" w:rsidRPr="00F9252C" w:rsidRDefault="00F9252C" w:rsidP="00D9444A">
            <w:pPr>
              <w:tabs>
                <w:tab w:val="left" w:pos="3780"/>
              </w:tabs>
              <w:spacing w:after="0"/>
              <w:jc w:val="center"/>
              <w:rPr>
                <w:rFonts w:ascii="Times New Roman" w:eastAsia="Calibri" w:hAnsi="Times New Roman" w:cs="Times New Roman"/>
                <w:b/>
                <w:bCs/>
                <w:sz w:val="24"/>
                <w:szCs w:val="24"/>
              </w:rPr>
            </w:pPr>
            <w:r w:rsidRPr="00F9252C">
              <w:rPr>
                <w:rFonts w:ascii="Times New Roman" w:eastAsia="Calibri" w:hAnsi="Times New Roman" w:cs="Times New Roman"/>
                <w:b/>
                <w:bCs/>
                <w:sz w:val="24"/>
                <w:szCs w:val="24"/>
              </w:rPr>
              <w:t>Руководитель проекта:</w:t>
            </w:r>
          </w:p>
          <w:p w:rsidR="00F9252C" w:rsidRPr="00B41734" w:rsidRDefault="00F9252C" w:rsidP="00D9444A">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Cs/>
                <w:sz w:val="28"/>
                <w:szCs w:val="28"/>
              </w:rPr>
              <w:t>Сидорова В.Н.</w:t>
            </w:r>
          </w:p>
        </w:tc>
        <w:tc>
          <w:tcPr>
            <w:tcW w:w="3226" w:type="dxa"/>
          </w:tcPr>
          <w:p w:rsidR="00F9252C" w:rsidRDefault="00F9252C" w:rsidP="00730F38">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Наименование 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Основания проведения работ</w:t>
            </w: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DF7DDA">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Правила землепользования и застройки </w:t>
            </w:r>
            <w:r w:rsidR="00DF7DDA">
              <w:rPr>
                <w:rFonts w:ascii="Times New Roman" w:hAnsi="Times New Roman" w:cs="Times New Roman"/>
                <w:color w:val="000000"/>
                <w:sz w:val="24"/>
                <w:szCs w:val="24"/>
              </w:rPr>
              <w:t>Жигайловс</w:t>
            </w:r>
            <w:r w:rsidR="00915EC9">
              <w:rPr>
                <w:rFonts w:ascii="Times New Roman" w:hAnsi="Times New Roman" w:cs="Times New Roman"/>
                <w:color w:val="000000"/>
                <w:sz w:val="24"/>
                <w:szCs w:val="24"/>
              </w:rPr>
              <w:t>кого</w:t>
            </w:r>
            <w:r w:rsidRPr="00C61482">
              <w:rPr>
                <w:rFonts w:ascii="Times New Roman" w:eastAsia="Calibri" w:hAnsi="Times New Roman" w:cs="Times New Roman"/>
                <w:bCs/>
                <w:sz w:val="24"/>
                <w:szCs w:val="24"/>
              </w:rPr>
              <w:t xml:space="preserve"> сельского поселения»</w:t>
            </w:r>
          </w:p>
        </w:tc>
        <w:tc>
          <w:tcPr>
            <w:tcW w:w="3862" w:type="dxa"/>
          </w:tcPr>
          <w:p w:rsidR="00F9252C" w:rsidRPr="00C61482" w:rsidRDefault="00324131" w:rsidP="004225EE">
            <w:pPr>
              <w:tabs>
                <w:tab w:val="left" w:pos="3780"/>
              </w:tabs>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Договор б/н</w:t>
            </w:r>
            <w:r w:rsidR="004225EE">
              <w:rPr>
                <w:rFonts w:ascii="Times New Roman" w:eastAsia="Calibri" w:hAnsi="Times New Roman" w:cs="Times New Roman"/>
                <w:bCs/>
                <w:sz w:val="24"/>
                <w:szCs w:val="24"/>
              </w:rPr>
              <w:t xml:space="preserve"> от    </w:t>
            </w:r>
            <w:r w:rsidR="00B86A97" w:rsidRPr="00C61482">
              <w:rPr>
                <w:rFonts w:ascii="Times New Roman" w:eastAsia="Calibri" w:hAnsi="Times New Roman" w:cs="Times New Roman"/>
                <w:bCs/>
                <w:sz w:val="24"/>
                <w:szCs w:val="24"/>
              </w:rPr>
              <w:t>.</w:t>
            </w:r>
            <w:r w:rsidR="00686B02">
              <w:rPr>
                <w:rFonts w:ascii="Times New Roman" w:eastAsia="Calibri" w:hAnsi="Times New Roman" w:cs="Times New Roman"/>
                <w:bCs/>
                <w:sz w:val="24"/>
                <w:szCs w:val="24"/>
              </w:rPr>
              <w:t>04</w:t>
            </w:r>
            <w:r w:rsidR="00B86A97" w:rsidRPr="00C61482">
              <w:rPr>
                <w:rFonts w:ascii="Times New Roman" w:eastAsia="Calibri" w:hAnsi="Times New Roman" w:cs="Times New Roman"/>
                <w:bCs/>
                <w:sz w:val="24"/>
                <w:szCs w:val="24"/>
              </w:rPr>
              <w:t>.201</w:t>
            </w:r>
            <w:r w:rsidR="00686B02">
              <w:rPr>
                <w:rFonts w:ascii="Times New Roman" w:eastAsia="Calibri" w:hAnsi="Times New Roman" w:cs="Times New Roman"/>
                <w:bCs/>
                <w:sz w:val="24"/>
                <w:szCs w:val="24"/>
              </w:rPr>
              <w:t>7</w:t>
            </w:r>
          </w:p>
        </w:tc>
      </w:tr>
    </w:tbl>
    <w:p w:rsidR="00D9444A" w:rsidRDefault="00D9444A" w:rsidP="00D9444A">
      <w:pPr>
        <w:pStyle w:val="af4"/>
        <w:ind w:left="0"/>
        <w:jc w:val="center"/>
      </w:pPr>
    </w:p>
    <w:p w:rsidR="00D9444A" w:rsidRDefault="00D9444A" w:rsidP="00D9444A">
      <w:pPr>
        <w:pStyle w:val="af4"/>
        <w:ind w:left="0"/>
        <w:jc w:val="center"/>
      </w:pPr>
      <w:r w:rsidRPr="00942F95">
        <w:rPr>
          <w:b/>
        </w:rPr>
        <w:t>Белгород 201</w:t>
      </w:r>
      <w:r w:rsidR="00834807">
        <w:rPr>
          <w:b/>
        </w:rPr>
        <w:t xml:space="preserve">7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DF7DD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DF7DDA">
              <w:rPr>
                <w:rFonts w:ascii="Times New Roman" w:hAnsi="Times New Roman" w:cs="Times New Roman"/>
                <w:b/>
                <w:sz w:val="24"/>
              </w:rPr>
              <w:t>Жигайлов</w:t>
            </w:r>
            <w:r w:rsidR="000D0366">
              <w:rPr>
                <w:rFonts w:ascii="Times New Roman" w:hAnsi="Times New Roman" w:cs="Times New Roman"/>
                <w:b/>
                <w:sz w:val="24"/>
              </w:rPr>
              <w:t>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885A50" w:rsidRPr="00F6465C" w:rsidTr="00686B02">
        <w:tc>
          <w:tcPr>
            <w:tcW w:w="9206" w:type="dxa"/>
            <w:vAlign w:val="center"/>
          </w:tcPr>
          <w:p w:rsidR="00885A50" w:rsidRPr="00AD7B6C" w:rsidRDefault="00885A50" w:rsidP="004225EE">
            <w:pPr>
              <w:rPr>
                <w:rFonts w:ascii="Times New Roman" w:hAnsi="Times New Roman" w:cs="Times New Roman"/>
                <w:sz w:val="24"/>
                <w:szCs w:val="24"/>
              </w:rPr>
            </w:pPr>
            <w:r>
              <w:rPr>
                <w:rFonts w:ascii="Times New Roman" w:hAnsi="Times New Roman" w:cs="Times New Roman"/>
                <w:sz w:val="24"/>
                <w:szCs w:val="24"/>
              </w:rPr>
              <w:t>Статья 31. Территориальная зона Ж-</w:t>
            </w:r>
            <w:r w:rsidR="004225EE">
              <w:rPr>
                <w:rFonts w:ascii="Times New Roman" w:hAnsi="Times New Roman" w:cs="Times New Roman"/>
                <w:sz w:val="24"/>
                <w:szCs w:val="24"/>
              </w:rPr>
              <w:t>3</w:t>
            </w:r>
            <w:r>
              <w:rPr>
                <w:rFonts w:ascii="Times New Roman" w:hAnsi="Times New Roman" w:cs="Times New Roman"/>
                <w:sz w:val="24"/>
                <w:szCs w:val="24"/>
              </w:rPr>
              <w:t xml:space="preserve"> – Зона </w:t>
            </w:r>
            <w:r w:rsidR="004225EE">
              <w:rPr>
                <w:rFonts w:ascii="Times New Roman" w:hAnsi="Times New Roman" w:cs="Times New Roman"/>
                <w:sz w:val="24"/>
                <w:szCs w:val="24"/>
              </w:rPr>
              <w:t>многоквартирных жилых домов средней этажности</w:t>
            </w:r>
          </w:p>
        </w:tc>
        <w:tc>
          <w:tcPr>
            <w:tcW w:w="456" w:type="dxa"/>
            <w:vAlign w:val="center"/>
          </w:tcPr>
          <w:p w:rsidR="00885A50" w:rsidRDefault="00885A50" w:rsidP="0036585E">
            <w:pPr>
              <w:rPr>
                <w:rFonts w:ascii="Times New Roman" w:hAnsi="Times New Roman" w:cs="Times New Roman"/>
                <w:sz w:val="24"/>
                <w:szCs w:val="24"/>
              </w:rPr>
            </w:pPr>
            <w:r>
              <w:rPr>
                <w:rFonts w:ascii="Times New Roman" w:hAnsi="Times New Roman" w:cs="Times New Roman"/>
                <w:sz w:val="24"/>
                <w:szCs w:val="24"/>
              </w:rPr>
              <w:t>38</w:t>
            </w:r>
          </w:p>
        </w:tc>
      </w:tr>
      <w:tr w:rsidR="00C3289A" w:rsidRPr="00F6465C" w:rsidTr="00686B02">
        <w:tc>
          <w:tcPr>
            <w:tcW w:w="9206" w:type="dxa"/>
            <w:vAlign w:val="center"/>
          </w:tcPr>
          <w:p w:rsidR="00C3289A" w:rsidRPr="00AD7B6C" w:rsidRDefault="00C3289A" w:rsidP="00885A50">
            <w:pPr>
              <w:rPr>
                <w:rFonts w:ascii="Times New Roman" w:hAnsi="Times New Roman" w:cs="Times New Roman"/>
                <w:sz w:val="24"/>
                <w:szCs w:val="24"/>
              </w:rPr>
            </w:pPr>
            <w:r w:rsidRPr="00AD7B6C">
              <w:rPr>
                <w:rFonts w:ascii="Times New Roman" w:hAnsi="Times New Roman" w:cs="Times New Roman"/>
                <w:sz w:val="24"/>
                <w:szCs w:val="24"/>
              </w:rPr>
              <w:t>Статья 3</w:t>
            </w:r>
            <w:r w:rsidR="00885A50">
              <w:rPr>
                <w:rFonts w:ascii="Times New Roman" w:hAnsi="Times New Roman" w:cs="Times New Roman"/>
                <w:sz w:val="24"/>
                <w:szCs w:val="24"/>
              </w:rPr>
              <w:t>2</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885A50" w:rsidP="0036585E">
            <w:pPr>
              <w:rPr>
                <w:rFonts w:ascii="Times New Roman" w:hAnsi="Times New Roman" w:cs="Times New Roman"/>
                <w:sz w:val="24"/>
                <w:szCs w:val="24"/>
              </w:rPr>
            </w:pPr>
            <w:r>
              <w:rPr>
                <w:rFonts w:ascii="Times New Roman" w:hAnsi="Times New Roman" w:cs="Times New Roman"/>
                <w:sz w:val="24"/>
                <w:szCs w:val="24"/>
              </w:rPr>
              <w:t>41</w:t>
            </w:r>
          </w:p>
        </w:tc>
      </w:tr>
      <w:tr w:rsidR="005D45FC" w:rsidRPr="00F6465C" w:rsidTr="00686B02">
        <w:tc>
          <w:tcPr>
            <w:tcW w:w="9206" w:type="dxa"/>
            <w:vAlign w:val="center"/>
          </w:tcPr>
          <w:p w:rsidR="005D45FC" w:rsidRPr="00AD7B6C" w:rsidRDefault="005D45FC" w:rsidP="00885A50">
            <w:pPr>
              <w:rPr>
                <w:rFonts w:ascii="Times New Roman" w:hAnsi="Times New Roman" w:cs="Times New Roman"/>
                <w:sz w:val="24"/>
                <w:szCs w:val="24"/>
              </w:rPr>
            </w:pPr>
            <w:r>
              <w:rPr>
                <w:rFonts w:ascii="Times New Roman" w:hAnsi="Times New Roman" w:cs="Times New Roman"/>
                <w:sz w:val="24"/>
                <w:szCs w:val="24"/>
              </w:rPr>
              <w:t>Статья 33. Территориальная зона О-1 – Зона объектов здравоохранения</w:t>
            </w:r>
          </w:p>
        </w:tc>
        <w:tc>
          <w:tcPr>
            <w:tcW w:w="456" w:type="dxa"/>
            <w:vAlign w:val="center"/>
          </w:tcPr>
          <w:p w:rsidR="005D45FC" w:rsidRDefault="005D45FC" w:rsidP="0036585E">
            <w:pPr>
              <w:rPr>
                <w:rFonts w:ascii="Times New Roman" w:hAnsi="Times New Roman" w:cs="Times New Roman"/>
                <w:sz w:val="24"/>
                <w:szCs w:val="24"/>
              </w:rPr>
            </w:pPr>
            <w:r>
              <w:rPr>
                <w:rFonts w:ascii="Times New Roman" w:hAnsi="Times New Roman" w:cs="Times New Roman"/>
                <w:sz w:val="24"/>
                <w:szCs w:val="24"/>
              </w:rPr>
              <w:t>44</w:t>
            </w:r>
          </w:p>
        </w:tc>
      </w:tr>
      <w:tr w:rsidR="00C3289A" w:rsidRPr="00F6465C" w:rsidTr="00686B02">
        <w:tc>
          <w:tcPr>
            <w:tcW w:w="9206" w:type="dxa"/>
            <w:vAlign w:val="center"/>
          </w:tcPr>
          <w:p w:rsidR="00C3289A" w:rsidRPr="00AD7B6C" w:rsidRDefault="00C3289A" w:rsidP="004225E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4225EE">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4225EE" w:rsidRDefault="0013573D" w:rsidP="004225EE">
            <w:pPr>
              <w:rPr>
                <w:rFonts w:ascii="Times New Roman" w:hAnsi="Times New Roman" w:cs="Times New Roman"/>
                <w:sz w:val="24"/>
                <w:szCs w:val="24"/>
              </w:rPr>
            </w:pPr>
            <w:r>
              <w:rPr>
                <w:rFonts w:ascii="Times New Roman" w:hAnsi="Times New Roman" w:cs="Times New Roman"/>
                <w:sz w:val="24"/>
                <w:szCs w:val="24"/>
              </w:rPr>
              <w:t>4</w:t>
            </w:r>
            <w:r w:rsidR="004225EE">
              <w:rPr>
                <w:rFonts w:ascii="Times New Roman" w:hAnsi="Times New Roman" w:cs="Times New Roman"/>
                <w:sz w:val="24"/>
                <w:szCs w:val="24"/>
              </w:rPr>
              <w:t>6</w:t>
            </w:r>
          </w:p>
        </w:tc>
      </w:tr>
      <w:tr w:rsidR="00C3289A" w:rsidRPr="00F6465C" w:rsidTr="00686B02">
        <w:tc>
          <w:tcPr>
            <w:tcW w:w="9206" w:type="dxa"/>
            <w:vAlign w:val="center"/>
          </w:tcPr>
          <w:p w:rsidR="00C3289A" w:rsidRPr="00AD7B6C" w:rsidRDefault="00C3289A" w:rsidP="004225E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4225EE">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055736">
              <w:rPr>
                <w:rFonts w:ascii="Times New Roman" w:hAnsi="Times New Roman" w:cs="Times New Roman"/>
                <w:sz w:val="24"/>
                <w:szCs w:val="24"/>
              </w:rPr>
              <w:t>3</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парков и скверов</w:t>
            </w:r>
          </w:p>
        </w:tc>
        <w:tc>
          <w:tcPr>
            <w:tcW w:w="456" w:type="dxa"/>
            <w:vAlign w:val="center"/>
          </w:tcPr>
          <w:p w:rsidR="00C3289A" w:rsidRPr="00F6465C" w:rsidRDefault="0013573D" w:rsidP="004225EE">
            <w:pPr>
              <w:rPr>
                <w:rFonts w:ascii="Times New Roman" w:hAnsi="Times New Roman" w:cs="Times New Roman"/>
                <w:sz w:val="24"/>
                <w:szCs w:val="24"/>
              </w:rPr>
            </w:pPr>
            <w:r>
              <w:rPr>
                <w:rFonts w:ascii="Times New Roman" w:hAnsi="Times New Roman" w:cs="Times New Roman"/>
                <w:sz w:val="24"/>
                <w:szCs w:val="24"/>
              </w:rPr>
              <w:t>4</w:t>
            </w:r>
            <w:r w:rsidR="004225EE">
              <w:rPr>
                <w:rFonts w:ascii="Times New Roman" w:hAnsi="Times New Roman" w:cs="Times New Roman"/>
                <w:sz w:val="24"/>
                <w:szCs w:val="24"/>
              </w:rPr>
              <w:t>6</w:t>
            </w:r>
          </w:p>
        </w:tc>
      </w:tr>
      <w:tr w:rsidR="00C3289A" w:rsidRPr="00F6465C" w:rsidTr="00686B02">
        <w:tc>
          <w:tcPr>
            <w:tcW w:w="9206" w:type="dxa"/>
            <w:vAlign w:val="center"/>
          </w:tcPr>
          <w:p w:rsidR="00C3289A" w:rsidRPr="00AD7B6C" w:rsidRDefault="00C3289A" w:rsidP="004225E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4225EE">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4225EE">
            <w:pPr>
              <w:rPr>
                <w:rFonts w:ascii="Times New Roman" w:hAnsi="Times New Roman" w:cs="Times New Roman"/>
                <w:sz w:val="24"/>
                <w:szCs w:val="24"/>
              </w:rPr>
            </w:pPr>
            <w:r>
              <w:rPr>
                <w:rFonts w:ascii="Times New Roman" w:hAnsi="Times New Roman" w:cs="Times New Roman"/>
                <w:sz w:val="24"/>
                <w:szCs w:val="24"/>
              </w:rPr>
              <w:t>4</w:t>
            </w:r>
            <w:r w:rsidR="004225EE">
              <w:rPr>
                <w:rFonts w:ascii="Times New Roman" w:hAnsi="Times New Roman" w:cs="Times New Roman"/>
                <w:sz w:val="24"/>
                <w:szCs w:val="24"/>
              </w:rPr>
              <w:t>7</w:t>
            </w:r>
          </w:p>
        </w:tc>
      </w:tr>
      <w:tr w:rsidR="00C3289A" w:rsidRPr="00F6465C" w:rsidTr="00686B02">
        <w:tc>
          <w:tcPr>
            <w:tcW w:w="9206" w:type="dxa"/>
            <w:vAlign w:val="center"/>
          </w:tcPr>
          <w:p w:rsidR="00C3289A" w:rsidRPr="00AD7B6C" w:rsidRDefault="00C3289A" w:rsidP="004225EE">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4225EE">
              <w:rPr>
                <w:rFonts w:ascii="Times New Roman" w:hAnsi="Times New Roman" w:cs="Times New Roman"/>
                <w:sz w:val="24"/>
                <w:szCs w:val="24"/>
              </w:rPr>
              <w:t>7</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4225EE" w:rsidP="00885A50">
            <w:pPr>
              <w:rPr>
                <w:rFonts w:ascii="Times New Roman" w:hAnsi="Times New Roman" w:cs="Times New Roman"/>
                <w:sz w:val="24"/>
                <w:szCs w:val="24"/>
              </w:rPr>
            </w:pPr>
            <w:r>
              <w:rPr>
                <w:rFonts w:ascii="Times New Roman" w:hAnsi="Times New Roman" w:cs="Times New Roman"/>
                <w:sz w:val="24"/>
                <w:szCs w:val="24"/>
              </w:rPr>
              <w:t>48</w:t>
            </w:r>
          </w:p>
        </w:tc>
      </w:tr>
      <w:tr w:rsidR="00C3289A" w:rsidRPr="00CD7FC2" w:rsidTr="00686B02">
        <w:tc>
          <w:tcPr>
            <w:tcW w:w="9206" w:type="dxa"/>
            <w:vAlign w:val="center"/>
          </w:tcPr>
          <w:p w:rsidR="00C3289A" w:rsidRPr="00CD7FC2" w:rsidRDefault="00C3289A" w:rsidP="004225EE">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4225EE">
              <w:rPr>
                <w:rFonts w:ascii="Times New Roman" w:hAnsi="Times New Roman" w:cs="Times New Roman"/>
                <w:sz w:val="24"/>
                <w:szCs w:val="24"/>
              </w:rPr>
              <w:t>38</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4225EE" w:rsidP="00EA20BA">
            <w:pPr>
              <w:rPr>
                <w:rFonts w:ascii="Times New Roman" w:hAnsi="Times New Roman" w:cs="Times New Roman"/>
                <w:sz w:val="24"/>
                <w:szCs w:val="24"/>
              </w:rPr>
            </w:pPr>
            <w:r>
              <w:rPr>
                <w:rFonts w:ascii="Times New Roman" w:hAnsi="Times New Roman" w:cs="Times New Roman"/>
                <w:sz w:val="24"/>
                <w:szCs w:val="24"/>
              </w:rPr>
              <w:t>49</w:t>
            </w:r>
          </w:p>
        </w:tc>
      </w:tr>
      <w:tr w:rsidR="00055736" w:rsidRPr="00CD7FC2" w:rsidTr="00686B02">
        <w:tc>
          <w:tcPr>
            <w:tcW w:w="9206" w:type="dxa"/>
          </w:tcPr>
          <w:p w:rsidR="00055736" w:rsidRPr="00CD7FC2" w:rsidRDefault="00055736" w:rsidP="004225EE">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4225EE">
              <w:rPr>
                <w:rFonts w:ascii="Times New Roman" w:hAnsi="Times New Roman" w:cs="Times New Roman"/>
                <w:sz w:val="24"/>
                <w:szCs w:val="24"/>
              </w:rPr>
              <w:t>39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885A50" w:rsidP="004225EE">
            <w:pPr>
              <w:rPr>
                <w:rFonts w:ascii="Times New Roman" w:hAnsi="Times New Roman" w:cs="Times New Roman"/>
                <w:sz w:val="24"/>
                <w:szCs w:val="24"/>
              </w:rPr>
            </w:pPr>
            <w:r>
              <w:rPr>
                <w:rFonts w:ascii="Times New Roman" w:hAnsi="Times New Roman" w:cs="Times New Roman"/>
                <w:sz w:val="24"/>
                <w:szCs w:val="24"/>
              </w:rPr>
              <w:t>5</w:t>
            </w:r>
            <w:r w:rsidR="004225EE">
              <w:rPr>
                <w:rFonts w:ascii="Times New Roman" w:hAnsi="Times New Roman" w:cs="Times New Roman"/>
                <w:sz w:val="24"/>
                <w:szCs w:val="24"/>
              </w:rPr>
              <w:t>1</w:t>
            </w:r>
          </w:p>
        </w:tc>
      </w:tr>
      <w:tr w:rsidR="00055736" w:rsidRPr="00CD7FC2" w:rsidTr="00686B02">
        <w:tc>
          <w:tcPr>
            <w:tcW w:w="9206" w:type="dxa"/>
          </w:tcPr>
          <w:p w:rsidR="00055736" w:rsidRPr="00CD7FC2" w:rsidRDefault="00055736" w:rsidP="004225EE">
            <w:pPr>
              <w:rPr>
                <w:rFonts w:ascii="Times New Roman" w:hAnsi="Times New Roman" w:cs="Times New Roman"/>
                <w:sz w:val="24"/>
                <w:szCs w:val="24"/>
              </w:rPr>
            </w:pPr>
            <w:r>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4225EE">
              <w:rPr>
                <w:rFonts w:ascii="Times New Roman" w:hAnsi="Times New Roman" w:cs="Times New Roman"/>
                <w:sz w:val="24"/>
                <w:szCs w:val="24"/>
              </w:rPr>
              <w:t>0</w:t>
            </w:r>
            <w:r>
              <w:rPr>
                <w:rFonts w:ascii="Times New Roman" w:hAnsi="Times New Roman" w:cs="Times New Roman"/>
                <w:sz w:val="24"/>
                <w:szCs w:val="24"/>
              </w:rPr>
              <w:t xml:space="preserve">. Территориальная зона СО-2-Зона </w:t>
            </w:r>
            <w:r w:rsidR="004225EE">
              <w:rPr>
                <w:rFonts w:ascii="Times New Roman" w:hAnsi="Times New Roman" w:cs="Times New Roman"/>
                <w:sz w:val="24"/>
                <w:szCs w:val="24"/>
              </w:rPr>
              <w:t>скотомогильников, свалок ТБО</w:t>
            </w:r>
          </w:p>
        </w:tc>
        <w:tc>
          <w:tcPr>
            <w:tcW w:w="456" w:type="dxa"/>
          </w:tcPr>
          <w:p w:rsidR="00055736" w:rsidRDefault="0013573D" w:rsidP="00387DE5">
            <w:pPr>
              <w:rPr>
                <w:rFonts w:ascii="Times New Roman" w:hAnsi="Times New Roman" w:cs="Times New Roman"/>
                <w:sz w:val="24"/>
                <w:szCs w:val="24"/>
              </w:rPr>
            </w:pPr>
            <w:r>
              <w:rPr>
                <w:rFonts w:ascii="Times New Roman" w:hAnsi="Times New Roman" w:cs="Times New Roman"/>
                <w:sz w:val="24"/>
                <w:szCs w:val="24"/>
              </w:rPr>
              <w:t>5</w:t>
            </w:r>
            <w:r w:rsidR="00387DE5">
              <w:rPr>
                <w:rFonts w:ascii="Times New Roman" w:hAnsi="Times New Roman" w:cs="Times New Roman"/>
                <w:sz w:val="24"/>
                <w:szCs w:val="24"/>
              </w:rPr>
              <w:t>2</w:t>
            </w:r>
          </w:p>
        </w:tc>
      </w:tr>
      <w:tr w:rsidR="00885A50" w:rsidRPr="00CD7FC2" w:rsidTr="00686B02">
        <w:tc>
          <w:tcPr>
            <w:tcW w:w="9206" w:type="dxa"/>
          </w:tcPr>
          <w:p w:rsidR="00885A50" w:rsidRDefault="00885A50" w:rsidP="00387DE5">
            <w:pPr>
              <w:rPr>
                <w:rFonts w:ascii="Times New Roman" w:hAnsi="Times New Roman" w:cs="Times New Roman"/>
                <w:sz w:val="24"/>
                <w:szCs w:val="24"/>
              </w:rPr>
            </w:pPr>
            <w:r>
              <w:rPr>
                <w:rFonts w:ascii="Times New Roman" w:hAnsi="Times New Roman" w:cs="Times New Roman"/>
                <w:sz w:val="24"/>
                <w:szCs w:val="24"/>
              </w:rPr>
              <w:t>Статья 4</w:t>
            </w:r>
            <w:r w:rsidR="00387DE5">
              <w:rPr>
                <w:rFonts w:ascii="Times New Roman" w:hAnsi="Times New Roman" w:cs="Times New Roman"/>
                <w:sz w:val="24"/>
                <w:szCs w:val="24"/>
              </w:rPr>
              <w:t>1</w:t>
            </w:r>
            <w:r>
              <w:rPr>
                <w:rFonts w:ascii="Times New Roman" w:hAnsi="Times New Roman" w:cs="Times New Roman"/>
                <w:sz w:val="24"/>
                <w:szCs w:val="24"/>
              </w:rPr>
              <w:t>. Территориальная зона ЗИИ – Зона инженерной инфраструктуры</w:t>
            </w:r>
          </w:p>
        </w:tc>
        <w:tc>
          <w:tcPr>
            <w:tcW w:w="456" w:type="dxa"/>
          </w:tcPr>
          <w:p w:rsidR="00885A50" w:rsidRDefault="00885A50" w:rsidP="00387DE5">
            <w:pPr>
              <w:rPr>
                <w:rFonts w:ascii="Times New Roman" w:hAnsi="Times New Roman" w:cs="Times New Roman"/>
                <w:sz w:val="24"/>
                <w:szCs w:val="24"/>
              </w:rPr>
            </w:pPr>
            <w:r>
              <w:rPr>
                <w:rFonts w:ascii="Times New Roman" w:hAnsi="Times New Roman" w:cs="Times New Roman"/>
                <w:sz w:val="24"/>
                <w:szCs w:val="24"/>
              </w:rPr>
              <w:t>5</w:t>
            </w:r>
            <w:r w:rsidR="00387DE5">
              <w:rPr>
                <w:rFonts w:ascii="Times New Roman" w:hAnsi="Times New Roman" w:cs="Times New Roman"/>
                <w:sz w:val="24"/>
                <w:szCs w:val="24"/>
              </w:rPr>
              <w:t>3</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387DE5">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387DE5">
              <w:rPr>
                <w:rFonts w:ascii="Times New Roman" w:hAnsi="Times New Roman" w:cs="Times New Roman"/>
                <w:sz w:val="24"/>
                <w:szCs w:val="24"/>
              </w:rPr>
              <w:t>2</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387DE5">
            <w:pPr>
              <w:rPr>
                <w:rFonts w:ascii="Times New Roman" w:hAnsi="Times New Roman" w:cs="Times New Roman"/>
                <w:sz w:val="24"/>
                <w:szCs w:val="24"/>
              </w:rPr>
            </w:pPr>
            <w:r>
              <w:rPr>
                <w:rFonts w:ascii="Times New Roman" w:hAnsi="Times New Roman" w:cs="Times New Roman"/>
                <w:sz w:val="24"/>
                <w:szCs w:val="24"/>
              </w:rPr>
              <w:t>5</w:t>
            </w:r>
            <w:r w:rsidR="00387DE5">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387DE5">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387DE5">
              <w:rPr>
                <w:rFonts w:ascii="Times New Roman" w:hAnsi="Times New Roman" w:cs="Times New Roman"/>
                <w:sz w:val="24"/>
                <w:szCs w:val="24"/>
              </w:rPr>
              <w:t>3</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387DE5">
            <w:pPr>
              <w:rPr>
                <w:rFonts w:ascii="Times New Roman" w:hAnsi="Times New Roman" w:cs="Times New Roman"/>
                <w:sz w:val="24"/>
                <w:szCs w:val="24"/>
              </w:rPr>
            </w:pPr>
            <w:r>
              <w:rPr>
                <w:rFonts w:ascii="Times New Roman" w:hAnsi="Times New Roman" w:cs="Times New Roman"/>
                <w:sz w:val="24"/>
                <w:szCs w:val="24"/>
              </w:rPr>
              <w:t>5</w:t>
            </w:r>
            <w:r w:rsidR="00387DE5">
              <w:rPr>
                <w:rFonts w:ascii="Times New Roman" w:hAnsi="Times New Roman" w:cs="Times New Roman"/>
                <w:sz w:val="24"/>
                <w:szCs w:val="24"/>
              </w:rPr>
              <w:t>5</w:t>
            </w:r>
          </w:p>
        </w:tc>
      </w:tr>
      <w:tr w:rsidR="00C3289A" w:rsidRPr="00F6465C" w:rsidTr="00686B02">
        <w:tc>
          <w:tcPr>
            <w:tcW w:w="9206" w:type="dxa"/>
            <w:vAlign w:val="center"/>
          </w:tcPr>
          <w:p w:rsidR="00C3289A" w:rsidRPr="00CD7FC2" w:rsidRDefault="00C3289A" w:rsidP="00387DE5">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387DE5">
              <w:rPr>
                <w:rFonts w:ascii="Times New Roman" w:hAnsi="Times New Roman" w:cs="Times New Roman"/>
                <w:sz w:val="24"/>
                <w:szCs w:val="24"/>
              </w:rPr>
              <w:t>4</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885A50" w:rsidP="00387DE5">
            <w:pPr>
              <w:rPr>
                <w:rFonts w:ascii="Times New Roman" w:hAnsi="Times New Roman" w:cs="Times New Roman"/>
                <w:sz w:val="24"/>
                <w:szCs w:val="24"/>
              </w:rPr>
            </w:pPr>
            <w:r>
              <w:rPr>
                <w:rFonts w:ascii="Times New Roman" w:hAnsi="Times New Roman" w:cs="Times New Roman"/>
                <w:sz w:val="24"/>
                <w:szCs w:val="24"/>
              </w:rPr>
              <w:t>6</w:t>
            </w:r>
            <w:r w:rsidR="00387DE5">
              <w:rPr>
                <w:rFonts w:ascii="Times New Roman" w:hAnsi="Times New Roman" w:cs="Times New Roman"/>
                <w:sz w:val="24"/>
                <w:szCs w:val="24"/>
              </w:rPr>
              <w:t>1</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DF7DDA">
        <w:rPr>
          <w:rFonts w:ascii="Times New Roman" w:hAnsi="Times New Roman" w:cs="Times New Roman"/>
          <w:color w:val="000000"/>
          <w:sz w:val="24"/>
          <w:szCs w:val="24"/>
        </w:rPr>
        <w:t>Жигайловс</w:t>
      </w:r>
      <w:r w:rsidR="00915EC9">
        <w:rPr>
          <w:rFonts w:ascii="Times New Roman" w:hAnsi="Times New Roman" w:cs="Times New Roman"/>
          <w:color w:val="000000"/>
          <w:sz w:val="24"/>
          <w:szCs w:val="24"/>
        </w:rPr>
        <w:t>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414C" w:rsidRPr="0022414C" w:rsidRDefault="0022414C" w:rsidP="0022414C">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22414C" w:rsidRPr="0022414C" w:rsidRDefault="0022414C" w:rsidP="0022414C">
      <w:pPr>
        <w:shd w:val="clear" w:color="auto" w:fill="FFFFFF"/>
        <w:spacing w:before="120" w:line="274" w:lineRule="exact"/>
        <w:ind w:left="24" w:right="5" w:firstLine="543"/>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красные линии</w:t>
      </w:r>
      <w:r w:rsidRPr="0022414C">
        <w:rPr>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22414C">
      <w:pPr>
        <w:shd w:val="clear" w:color="auto" w:fill="FFFFFF"/>
        <w:spacing w:before="125" w:line="274" w:lineRule="exact"/>
        <w:ind w:firstLine="70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22414C">
      <w:pPr>
        <w:shd w:val="clear" w:color="auto" w:fill="FFFFFF"/>
        <w:spacing w:before="125" w:line="269" w:lineRule="exact"/>
        <w:ind w:left="5"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22414C">
      <w:pPr>
        <w:shd w:val="clear" w:color="auto" w:fill="FFFFFF"/>
        <w:spacing w:before="120" w:line="274" w:lineRule="exact"/>
        <w:ind w:left="5" w:right="5" w:firstLine="710"/>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над уровнем тротуара или отмостки не менее чем на два метра).</w:t>
      </w: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D9444A" w:rsidRDefault="00D9444A" w:rsidP="005D704B">
      <w:pPr>
        <w:pStyle w:val="ae"/>
        <w:jc w:val="center"/>
      </w:pPr>
    </w:p>
    <w:p w:rsidR="00D9444A" w:rsidRDefault="00D9444A" w:rsidP="005D704B">
      <w:pPr>
        <w:pStyle w:val="ae"/>
        <w:jc w:val="center"/>
      </w:pPr>
    </w:p>
    <w:p w:rsidR="006437F4" w:rsidRDefault="00DF3E04" w:rsidP="005D704B">
      <w:pPr>
        <w:pStyle w:val="ae"/>
        <w:jc w:val="center"/>
      </w:pPr>
      <w:r>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5D704B">
      <w:pPr>
        <w:pStyle w:val="ae"/>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925FB9" w:rsidRPr="00925FB9" w:rsidRDefault="00925FB9" w:rsidP="00C3289A">
      <w:pPr>
        <w:pStyle w:val="a4"/>
        <w:numPr>
          <w:ilvl w:val="0"/>
          <w:numId w:val="6"/>
        </w:numPr>
        <w:shd w:val="clear" w:color="auto" w:fill="FFFFFF"/>
        <w:tabs>
          <w:tab w:val="left" w:pos="0"/>
        </w:tabs>
        <w:spacing w:before="120" w:line="269" w:lineRule="exact"/>
        <w:ind w:left="0"/>
        <w:jc w:val="both"/>
        <w:rPr>
          <w:rFonts w:ascii="Times New Roman" w:hAnsi="Times New Roman" w:cs="Times New Roman"/>
          <w:sz w:val="24"/>
          <w:szCs w:val="24"/>
        </w:rPr>
      </w:pPr>
      <w:r w:rsidRPr="00925FB9">
        <w:rPr>
          <w:rFonts w:ascii="Times New Roman" w:hAnsi="Times New Roman" w:cs="Times New Roman"/>
          <w:sz w:val="24"/>
          <w:szCs w:val="24"/>
        </w:rPr>
        <w:t xml:space="preserve">утверждение </w:t>
      </w:r>
      <w:r w:rsidR="00C705B9">
        <w:rPr>
          <w:rFonts w:ascii="Times New Roman" w:hAnsi="Times New Roman" w:cs="Times New Roman"/>
          <w:sz w:val="24"/>
          <w:szCs w:val="24"/>
        </w:rPr>
        <w:t>Г</w:t>
      </w:r>
      <w:r w:rsidRPr="00925FB9">
        <w:rPr>
          <w:rFonts w:ascii="Times New Roman" w:hAnsi="Times New Roman" w:cs="Times New Roman"/>
          <w:sz w:val="24"/>
          <w:szCs w:val="24"/>
        </w:rPr>
        <w:t xml:space="preserve">енерального плана </w:t>
      </w:r>
      <w:r w:rsidR="00ED499E">
        <w:rPr>
          <w:rFonts w:ascii="Times New Roman" w:hAnsi="Times New Roman" w:cs="Times New Roman"/>
          <w:sz w:val="24"/>
          <w:szCs w:val="24"/>
        </w:rPr>
        <w:t>сельского</w:t>
      </w:r>
      <w:r w:rsidRPr="00925FB9">
        <w:rPr>
          <w:rFonts w:ascii="Times New Roman" w:hAnsi="Times New Roman" w:cs="Times New Roman"/>
          <w:sz w:val="24"/>
          <w:szCs w:val="24"/>
        </w:rPr>
        <w:t xml:space="preserve"> поселения;</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69" w:lineRule="exact"/>
        <w:jc w:val="both"/>
        <w:rPr>
          <w:rFonts w:ascii="Times New Roman" w:hAnsi="Times New Roman" w:cs="Times New Roman"/>
          <w:color w:val="000000"/>
          <w:spacing w:val="-16"/>
          <w:sz w:val="24"/>
          <w:szCs w:val="24"/>
        </w:rPr>
      </w:pPr>
      <w:r w:rsidRPr="00526E25">
        <w:rPr>
          <w:rFonts w:ascii="Times New Roman" w:hAnsi="Times New Roman" w:cs="Times New Roman"/>
          <w:color w:val="000000"/>
          <w:sz w:val="24"/>
          <w:szCs w:val="24"/>
        </w:rPr>
        <w:t xml:space="preserve">утверждение </w:t>
      </w:r>
      <w:r w:rsidR="00332EFA">
        <w:rPr>
          <w:rFonts w:ascii="Times New Roman" w:hAnsi="Times New Roman" w:cs="Times New Roman"/>
          <w:color w:val="000000"/>
          <w:sz w:val="24"/>
          <w:szCs w:val="24"/>
        </w:rPr>
        <w:t>п</w:t>
      </w:r>
      <w:r w:rsidRPr="00526E25">
        <w:rPr>
          <w:rFonts w:ascii="Times New Roman" w:hAnsi="Times New Roman" w:cs="Times New Roman"/>
          <w:color w:val="000000"/>
          <w:sz w:val="24"/>
          <w:szCs w:val="24"/>
        </w:rPr>
        <w:t>равил землепользования и застройки</w:t>
      </w:r>
      <w:r w:rsidR="00925FB9">
        <w:rPr>
          <w:rFonts w:ascii="Times New Roman" w:hAnsi="Times New Roman" w:cs="Times New Roman"/>
          <w:color w:val="000000"/>
          <w:sz w:val="24"/>
          <w:szCs w:val="24"/>
        </w:rPr>
        <w:t xml:space="preserve">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z w:val="24"/>
          <w:szCs w:val="24"/>
        </w:rPr>
        <w:t xml:space="preserve"> сельского поселен</w:t>
      </w:r>
      <w:r w:rsidR="00ED499E">
        <w:rPr>
          <w:rFonts w:ascii="Times New Roman" w:hAnsi="Times New Roman" w:cs="Times New Roman"/>
          <w:color w:val="000000"/>
          <w:sz w:val="24"/>
          <w:szCs w:val="24"/>
        </w:rPr>
        <w:t xml:space="preserve">ия </w:t>
      </w:r>
      <w:r w:rsidR="00925FB9">
        <w:rPr>
          <w:rFonts w:ascii="Times New Roman" w:hAnsi="Times New Roman" w:cs="Times New Roman"/>
          <w:color w:val="000000"/>
          <w:sz w:val="24"/>
          <w:szCs w:val="24"/>
        </w:rPr>
        <w:t xml:space="preserve">и проектов внесения изменений </w:t>
      </w:r>
      <w:r w:rsidR="00C705B9">
        <w:rPr>
          <w:rFonts w:ascii="Times New Roman" w:hAnsi="Times New Roman" w:cs="Times New Roman"/>
          <w:color w:val="000000"/>
          <w:sz w:val="24"/>
          <w:szCs w:val="24"/>
        </w:rPr>
        <w:t xml:space="preserve">в </w:t>
      </w:r>
      <w:r w:rsidR="00925FB9">
        <w:rPr>
          <w:rFonts w:ascii="Times New Roman" w:hAnsi="Times New Roman" w:cs="Times New Roman"/>
          <w:color w:val="000000"/>
          <w:sz w:val="24"/>
          <w:szCs w:val="24"/>
        </w:rPr>
        <w:t>Правила</w:t>
      </w:r>
      <w:r w:rsidRPr="00526E25">
        <w:rPr>
          <w:rFonts w:ascii="Times New Roman" w:hAnsi="Times New Roman" w:cs="Times New Roman"/>
          <w:color w:val="000000"/>
          <w:sz w:val="24"/>
          <w:szCs w:val="24"/>
        </w:rPr>
        <w:t>;</w:t>
      </w:r>
    </w:p>
    <w:p w:rsidR="00EA1DC4" w:rsidRPr="0071160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Pr>
          <w:rFonts w:ascii="Times New Roman" w:hAnsi="Times New Roman" w:cs="Times New Roman"/>
          <w:color w:val="000000"/>
          <w:spacing w:val="6"/>
          <w:sz w:val="24"/>
          <w:szCs w:val="24"/>
        </w:rPr>
        <w:t xml:space="preserve"> </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332EFA">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526E25"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ED499E">
        <w:rPr>
          <w:rFonts w:ascii="Times New Roman" w:hAnsi="Times New Roman" w:cs="Times New Roman"/>
          <w:color w:val="000000"/>
          <w:sz w:val="24"/>
          <w:szCs w:val="24"/>
        </w:rPr>
        <w:t xml:space="preserve">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z w:val="24"/>
          <w:szCs w:val="24"/>
        </w:rPr>
        <w:t xml:space="preserve"> сельского поселения</w:t>
      </w:r>
      <w:r w:rsidR="000D0366">
        <w:rPr>
          <w:rFonts w:ascii="Times New Roman" w:hAnsi="Times New Roman" w:cs="Times New Roman"/>
          <w:color w:val="000000"/>
          <w:sz w:val="24"/>
          <w:szCs w:val="24"/>
        </w:rPr>
        <w:t xml:space="preserve"> в предусмотренных законом случаях</w:t>
      </w:r>
      <w:r w:rsidRPr="00526E25">
        <w:rPr>
          <w:rFonts w:ascii="Times New Roman" w:hAnsi="Times New Roman" w:cs="Times New Roman"/>
          <w:color w:val="000000"/>
          <w:sz w:val="24"/>
          <w:szCs w:val="24"/>
        </w:rPr>
        <w:t>;</w:t>
      </w:r>
    </w:p>
    <w:p w:rsidR="00EA1DC4" w:rsidRPr="00526E25" w:rsidRDefault="00EA1DC4" w:rsidP="00B41734">
      <w:pPr>
        <w:widowControl w:val="0"/>
        <w:numPr>
          <w:ilvl w:val="0"/>
          <w:numId w:val="7"/>
        </w:numPr>
        <w:shd w:val="clear" w:color="auto" w:fill="FFFFFF"/>
        <w:tabs>
          <w:tab w:val="left" w:pos="984"/>
        </w:tabs>
        <w:autoSpaceDE w:val="0"/>
        <w:autoSpaceDN w:val="0"/>
        <w:adjustRightInd w:val="0"/>
        <w:spacing w:before="115" w:after="0" w:line="240" w:lineRule="auto"/>
        <w:ind w:firstLine="709"/>
        <w:jc w:val="both"/>
        <w:rPr>
          <w:rFonts w:ascii="Times New Roman" w:hAnsi="Times New Roman" w:cs="Times New Roman"/>
          <w:color w:val="000000"/>
          <w:spacing w:val="-9"/>
          <w:sz w:val="24"/>
          <w:szCs w:val="24"/>
        </w:rPr>
      </w:pPr>
      <w:r w:rsidRPr="00526E25">
        <w:rPr>
          <w:rFonts w:ascii="Times New Roman" w:hAnsi="Times New Roman" w:cs="Times New Roman"/>
          <w:color w:val="000000"/>
          <w:sz w:val="24"/>
          <w:szCs w:val="24"/>
        </w:rPr>
        <w:t>утверждение документации по планировке территорий</w:t>
      </w:r>
      <w:r w:rsidR="00F855BE">
        <w:rPr>
          <w:rFonts w:ascii="Times New Roman" w:hAnsi="Times New Roman" w:cs="Times New Roman"/>
          <w:color w:val="000000"/>
          <w:sz w:val="24"/>
          <w:szCs w:val="24"/>
        </w:rPr>
        <w:t xml:space="preserve">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B5005D">
      <w:pPr>
        <w:jc w:val="both"/>
        <w:rPr>
          <w:rFonts w:ascii="Times New Roman" w:hAnsi="Times New Roman" w:cs="Times New Roman"/>
          <w:sz w:val="2"/>
          <w:szCs w:val="2"/>
        </w:rPr>
      </w:pPr>
    </w:p>
    <w:p w:rsidR="00EA1DC4" w:rsidRPr="00526E25" w:rsidRDefault="00EA1DC4" w:rsidP="00B41734">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5"/>
          <w:sz w:val="24"/>
          <w:szCs w:val="24"/>
        </w:rPr>
      </w:pPr>
      <w:r w:rsidRPr="00526E25">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использования объектов капитального строительства или земельного участка</w:t>
      </w:r>
      <w:r w:rsidR="00F855BE">
        <w:rPr>
          <w:rFonts w:ascii="Times New Roman" w:hAnsi="Times New Roman" w:cs="Times New Roman"/>
          <w:color w:val="000000"/>
          <w:sz w:val="24"/>
          <w:szCs w:val="24"/>
        </w:rPr>
        <w:t xml:space="preserve"> на территории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314FC8">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6"/>
          <w:sz w:val="24"/>
          <w:szCs w:val="24"/>
        </w:rPr>
      </w:pPr>
      <w:r w:rsidRPr="00526E25">
        <w:rPr>
          <w:rFonts w:ascii="Times New Roman" w:hAnsi="Times New Roman" w:cs="Times New Roman"/>
          <w:color w:val="000000"/>
          <w:spacing w:val="5"/>
          <w:sz w:val="24"/>
          <w:szCs w:val="24"/>
        </w:rPr>
        <w:t>принятие</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решений</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о</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предоставлении разрешения на отклонение от предельных</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1"/>
          <w:sz w:val="24"/>
          <w:szCs w:val="24"/>
        </w:rPr>
        <w:t xml:space="preserve">параметров разрешенного строительства, реконструкции объектов капитального </w:t>
      </w:r>
      <w:r w:rsidRPr="00526E25">
        <w:rPr>
          <w:rFonts w:ascii="Times New Roman" w:hAnsi="Times New Roman" w:cs="Times New Roman"/>
          <w:color w:val="000000"/>
          <w:sz w:val="24"/>
          <w:szCs w:val="24"/>
        </w:rPr>
        <w:t>строительства;</w:t>
      </w:r>
    </w:p>
    <w:p w:rsidR="002C2819" w:rsidRPr="006C1CD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EA1DC4" w:rsidRPr="006C1CD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D25839">
        <w:rPr>
          <w:rFonts w:ascii="Times New Roman" w:hAnsi="Times New Roman" w:cs="Times New Roman"/>
          <w:color w:val="000000"/>
          <w:spacing w:val="-1"/>
          <w:sz w:val="24"/>
          <w:szCs w:val="24"/>
        </w:rPr>
        <w:t xml:space="preserve"> </w:t>
      </w:r>
      <w:r w:rsidR="00EA1DC4" w:rsidRPr="006C1CDB">
        <w:rPr>
          <w:rFonts w:ascii="Times New Roman" w:hAnsi="Times New Roman" w:cs="Times New Roman"/>
          <w:color w:val="000000"/>
          <w:sz w:val="24"/>
          <w:szCs w:val="24"/>
        </w:rPr>
        <w:t>в порядке, установленном законодательством;</w:t>
      </w:r>
    </w:p>
    <w:p w:rsidR="00EA1DC4"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lastRenderedPageBreak/>
        <w:t xml:space="preserve">выдача разрешений на строительство, </w:t>
      </w:r>
      <w:r w:rsidR="00B86A97" w:rsidRPr="006C1CDB">
        <w:rPr>
          <w:rFonts w:ascii="Times New Roman" w:hAnsi="Times New Roman" w:cs="Times New Roman"/>
          <w:color w:val="000000"/>
          <w:spacing w:val="3"/>
          <w:sz w:val="24"/>
          <w:szCs w:val="24"/>
        </w:rPr>
        <w:t>реконструкцию объектов капитального</w:t>
      </w:r>
      <w:r w:rsidRPr="006C1CDB">
        <w:rPr>
          <w:rFonts w:ascii="Times New Roman" w:hAnsi="Times New Roman" w:cs="Times New Roman"/>
          <w:color w:val="000000"/>
          <w:spacing w:val="3"/>
          <w:sz w:val="24"/>
          <w:szCs w:val="24"/>
        </w:rPr>
        <w:t xml:space="preserve">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00EA1DC4" w:rsidRPr="0010701D">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10701D">
        <w:rPr>
          <w:rFonts w:ascii="Times New Roman" w:hAnsi="Times New Roman" w:cs="Times New Roman"/>
          <w:color w:val="000000"/>
          <w:spacing w:val="3"/>
          <w:sz w:val="24"/>
          <w:szCs w:val="24"/>
        </w:rPr>
        <w:t>ведению исполнительных</w:t>
      </w:r>
      <w:r w:rsidR="00EA1DC4" w:rsidRPr="0010701D">
        <w:rPr>
          <w:rFonts w:ascii="Times New Roman" w:hAnsi="Times New Roman" w:cs="Times New Roman"/>
          <w:color w:val="000000"/>
          <w:sz w:val="24"/>
          <w:szCs w:val="24"/>
        </w:rPr>
        <w:t xml:space="preserve"> органов местного самоуправления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w:t>
      </w:r>
      <w:r w:rsidR="00EA1DC4" w:rsidRPr="0010701D">
        <w:rPr>
          <w:rFonts w:ascii="Times New Roman" w:hAnsi="Times New Roman" w:cs="Times New Roman"/>
          <w:color w:val="000000"/>
          <w:sz w:val="24"/>
          <w:szCs w:val="24"/>
        </w:rPr>
        <w:t>.</w:t>
      </w:r>
    </w:p>
    <w:p w:rsidR="004C1DD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5005D"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t xml:space="preserve">К полномочиям </w:t>
      </w:r>
      <w:r w:rsidR="00B500B7">
        <w:rPr>
          <w:rFonts w:ascii="Times New Roman" w:hAnsi="Times New Roman" w:cs="Times New Roman"/>
          <w:color w:val="000000"/>
          <w:sz w:val="24"/>
          <w:szCs w:val="24"/>
        </w:rPr>
        <w:t xml:space="preserve">органов местного самоуправления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ско</w:t>
      </w:r>
      <w:r w:rsidR="00063D37">
        <w:rPr>
          <w:rFonts w:ascii="Times New Roman" w:hAnsi="Times New Roman" w:cs="Times New Roman"/>
          <w:color w:val="000000"/>
          <w:sz w:val="24"/>
          <w:szCs w:val="24"/>
        </w:rPr>
        <w:t>го</w:t>
      </w:r>
      <w:r w:rsidRPr="00B5005D">
        <w:rPr>
          <w:rFonts w:ascii="Times New Roman" w:hAnsi="Times New Roman" w:cs="Times New Roman"/>
          <w:color w:val="000000"/>
          <w:sz w:val="24"/>
          <w:szCs w:val="24"/>
        </w:rPr>
        <w:t xml:space="preserve"> сельского поселения муниципального района «</w:t>
      </w:r>
      <w:r w:rsidR="00686B02">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sidR="00B500B7">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w:t>
      </w:r>
      <w:r w:rsidR="00C705B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хемы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w:t>
      </w:r>
    </w:p>
    <w:p w:rsidR="00B5005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5005D" w:rsidRPr="00B5005D">
        <w:rPr>
          <w:rFonts w:ascii="Times New Roman" w:hAnsi="Times New Roman" w:cs="Times New Roman"/>
          <w:color w:val="000000"/>
          <w:sz w:val="24"/>
          <w:szCs w:val="24"/>
        </w:rPr>
        <w:t>)</w:t>
      </w:r>
      <w:r w:rsidR="00B5005D"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00B5005D"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B5005D">
        <w:rPr>
          <w:rFonts w:ascii="Times New Roman" w:hAnsi="Times New Roman" w:cs="Times New Roman"/>
          <w:color w:val="000000"/>
          <w:sz w:val="24"/>
          <w:szCs w:val="24"/>
        </w:rPr>
        <w:t xml:space="preserve"> сельского </w:t>
      </w:r>
      <w:r w:rsidR="00EA20BA" w:rsidRPr="00B5005D">
        <w:rPr>
          <w:rFonts w:ascii="Times New Roman" w:hAnsi="Times New Roman" w:cs="Times New Roman"/>
          <w:color w:val="000000"/>
          <w:sz w:val="24"/>
          <w:szCs w:val="24"/>
        </w:rPr>
        <w:t>поселения планируется</w:t>
      </w:r>
      <w:r w:rsidR="00B5005D" w:rsidRPr="00B5005D">
        <w:rPr>
          <w:rFonts w:ascii="Times New Roman" w:hAnsi="Times New Roman" w:cs="Times New Roman"/>
          <w:color w:val="000000"/>
          <w:sz w:val="24"/>
          <w:szCs w:val="24"/>
        </w:rPr>
        <w:t xml:space="preserve"> размещение объектов регионального значения или на окружающую среду территори</w:t>
      </w:r>
      <w:r w:rsidR="008D33FA">
        <w:rPr>
          <w:rFonts w:ascii="Times New Roman" w:hAnsi="Times New Roman" w:cs="Times New Roman"/>
          <w:color w:val="000000"/>
          <w:sz w:val="24"/>
          <w:szCs w:val="24"/>
        </w:rPr>
        <w:t>и</w:t>
      </w:r>
      <w:r w:rsidR="00B5005D" w:rsidRPr="00B5005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Pr>
          <w:rFonts w:ascii="Times New Roman" w:hAnsi="Times New Roman" w:cs="Times New Roman"/>
          <w:color w:val="000000"/>
          <w:sz w:val="24"/>
          <w:szCs w:val="24"/>
        </w:rPr>
        <w:t xml:space="preserve">. </w:t>
      </w:r>
    </w:p>
    <w:p w:rsidR="00D07EB9"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C21CB">
        <w:rPr>
          <w:rFonts w:ascii="Times New Roman" w:hAnsi="Times New Roman" w:cs="Times New Roman"/>
          <w:color w:val="000000"/>
          <w:sz w:val="24"/>
          <w:szCs w:val="24"/>
        </w:rPr>
        <w:t xml:space="preserve"> </w:t>
      </w:r>
      <w:r w:rsidR="00B5005D"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00B5005D"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C705B9">
        <w:rPr>
          <w:rFonts w:ascii="Times New Roman" w:hAnsi="Times New Roman" w:cs="Times New Roman"/>
          <w:color w:val="000000"/>
          <w:sz w:val="24"/>
          <w:szCs w:val="24"/>
        </w:rPr>
        <w:t>образования, и</w:t>
      </w:r>
      <w:r w:rsidR="00B5005D" w:rsidRPr="00C705B9">
        <w:rPr>
          <w:rFonts w:ascii="Times New Roman" w:hAnsi="Times New Roman" w:cs="Times New Roman"/>
          <w:color w:val="000000"/>
          <w:sz w:val="24"/>
          <w:szCs w:val="24"/>
        </w:rPr>
        <w:t xml:space="preserve"> подготовка заключений по проекту</w:t>
      </w:r>
      <w:r w:rsidR="00D07EB9" w:rsidRPr="00C705B9">
        <w:rPr>
          <w:rFonts w:ascii="Times New Roman" w:hAnsi="Times New Roman" w:cs="Times New Roman"/>
          <w:color w:val="000000"/>
          <w:sz w:val="24"/>
          <w:szCs w:val="24"/>
        </w:rPr>
        <w:t>;</w:t>
      </w:r>
    </w:p>
    <w:p w:rsidR="00B5005D"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07EB9"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00D07EB9" w:rsidRPr="00C705B9">
        <w:rPr>
          <w:rFonts w:ascii="Times New Roman" w:hAnsi="Times New Roman" w:cs="Times New Roman"/>
          <w:color w:val="000000"/>
          <w:sz w:val="24"/>
          <w:szCs w:val="24"/>
        </w:rPr>
        <w:t xml:space="preserve">енеральных планов поселений, имеющих общую границу с </w:t>
      </w:r>
      <w:r w:rsidR="00DF7DDA">
        <w:rPr>
          <w:rFonts w:ascii="Times New Roman" w:hAnsi="Times New Roman" w:cs="Times New Roman"/>
          <w:color w:val="000000"/>
          <w:sz w:val="24"/>
          <w:szCs w:val="24"/>
        </w:rPr>
        <w:t>Жигайлов</w:t>
      </w:r>
      <w:r w:rsidR="008E2C30">
        <w:rPr>
          <w:rFonts w:ascii="Times New Roman" w:hAnsi="Times New Roman" w:cs="Times New Roman"/>
          <w:color w:val="000000"/>
          <w:sz w:val="24"/>
          <w:szCs w:val="24"/>
        </w:rPr>
        <w:t>ским</w:t>
      </w:r>
      <w:r w:rsidR="00D07EB9" w:rsidRPr="00C705B9">
        <w:rPr>
          <w:rFonts w:ascii="Times New Roman" w:hAnsi="Times New Roman" w:cs="Times New Roman"/>
          <w:color w:val="000000"/>
          <w:sz w:val="24"/>
          <w:szCs w:val="24"/>
        </w:rPr>
        <w:t xml:space="preserve"> сельским поселением в целях соблюдения интересов населения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 при установлении в </w:t>
      </w:r>
      <w:r w:rsidR="004C1DD9" w:rsidRPr="00C705B9">
        <w:rPr>
          <w:rFonts w:ascii="Times New Roman" w:hAnsi="Times New Roman" w:cs="Times New Roman"/>
          <w:color w:val="000000"/>
          <w:sz w:val="24"/>
          <w:szCs w:val="24"/>
        </w:rPr>
        <w:t xml:space="preserve">таких </w:t>
      </w:r>
      <w:r w:rsidR="00D07EB9" w:rsidRPr="00C705B9">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w:t>
      </w:r>
    </w:p>
    <w:p w:rsidR="00D07EB9" w:rsidRPr="0010701D"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w:t>
      </w:r>
      <w:r w:rsidR="00D07EB9">
        <w:rPr>
          <w:rFonts w:ascii="Times New Roman" w:hAnsi="Times New Roman" w:cs="Times New Roman"/>
          <w:color w:val="000000"/>
          <w:sz w:val="24"/>
          <w:szCs w:val="24"/>
        </w:rPr>
        <w:t>соглас</w:t>
      </w:r>
      <w:r>
        <w:rPr>
          <w:rFonts w:ascii="Times New Roman" w:hAnsi="Times New Roman" w:cs="Times New Roman"/>
          <w:color w:val="000000"/>
          <w:sz w:val="24"/>
          <w:szCs w:val="24"/>
        </w:rPr>
        <w:t xml:space="preserve">ия на </w:t>
      </w:r>
      <w:r w:rsidR="00D07EB9">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у</w:t>
      </w:r>
      <w:r w:rsidR="00D07EB9">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Pr>
          <w:rFonts w:ascii="Times New Roman" w:hAnsi="Times New Roman" w:cs="Times New Roman"/>
          <w:color w:val="000000"/>
          <w:sz w:val="24"/>
          <w:szCs w:val="24"/>
        </w:rPr>
        <w:t>Корочанского</w:t>
      </w:r>
      <w:r w:rsidR="00D07EB9">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Pr>
          <w:rFonts w:ascii="Times New Roman" w:hAnsi="Times New Roman" w:cs="Times New Roman"/>
          <w:color w:val="000000"/>
          <w:sz w:val="24"/>
          <w:szCs w:val="24"/>
        </w:rPr>
        <w:t xml:space="preserve">   </w:t>
      </w:r>
    </w:p>
    <w:p w:rsidR="00324131" w:rsidRDefault="00324131" w:rsidP="005D704B">
      <w:pPr>
        <w:pStyle w:val="ae"/>
      </w:pPr>
    </w:p>
    <w:p w:rsidR="00324131" w:rsidRDefault="00324131" w:rsidP="005D704B">
      <w:pPr>
        <w:pStyle w:val="ae"/>
      </w:pPr>
    </w:p>
    <w:p w:rsidR="00324131" w:rsidRDefault="00324131" w:rsidP="005D704B">
      <w:pPr>
        <w:pStyle w:val="ae"/>
      </w:pPr>
    </w:p>
    <w:p w:rsidR="00EA1DC4" w:rsidRPr="00526E25" w:rsidRDefault="00EA1DC4" w:rsidP="005D704B">
      <w:pPr>
        <w:pStyle w:val="ae"/>
      </w:pPr>
      <w:r w:rsidRPr="00526E25">
        <w:t xml:space="preserve">Статья </w:t>
      </w:r>
      <w:r w:rsidR="00DF3E04">
        <w:t>4</w:t>
      </w:r>
      <w:r w:rsidRPr="00526E25">
        <w:t>. Комиссия по правилам землепользования и застройки</w:t>
      </w:r>
    </w:p>
    <w:p w:rsidR="00EA1DC4" w:rsidRDefault="00EA1DC4" w:rsidP="00EE324D">
      <w:pPr>
        <w:shd w:val="clear" w:color="auto" w:fill="FFFFFF"/>
        <w:tabs>
          <w:tab w:val="left" w:pos="567"/>
        </w:tabs>
        <w:spacing w:before="120" w:line="269" w:lineRule="exact"/>
        <w:ind w:left="24" w:firstLine="739"/>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sidR="00526E25">
        <w:rPr>
          <w:rFonts w:ascii="Times New Roman" w:hAnsi="Times New Roman" w:cs="Times New Roman"/>
          <w:color w:val="000000"/>
          <w:sz w:val="24"/>
          <w:szCs w:val="24"/>
        </w:rPr>
        <w:t xml:space="preserve"> </w:t>
      </w:r>
      <w:r w:rsidR="00B86A97">
        <w:rPr>
          <w:rFonts w:ascii="Times New Roman" w:hAnsi="Times New Roman" w:cs="Times New Roman"/>
          <w:color w:val="000000"/>
          <w:sz w:val="24"/>
          <w:szCs w:val="24"/>
        </w:rPr>
        <w:t>– постоянно</w:t>
      </w:r>
      <w:r w:rsidR="00526E25">
        <w:rPr>
          <w:rFonts w:ascii="Times New Roman" w:hAnsi="Times New Roman" w:cs="Times New Roman"/>
          <w:color w:val="000000"/>
          <w:sz w:val="24"/>
          <w:szCs w:val="24"/>
        </w:rPr>
        <w:t xml:space="preserve"> действующий орган, </w:t>
      </w:r>
      <w:r w:rsidRPr="00526E25">
        <w:rPr>
          <w:rFonts w:ascii="Times New Roman" w:hAnsi="Times New Roman" w:cs="Times New Roman"/>
          <w:color w:val="000000"/>
          <w:spacing w:val="3"/>
          <w:sz w:val="24"/>
          <w:szCs w:val="24"/>
        </w:rPr>
        <w:t>созда</w:t>
      </w:r>
      <w:r w:rsidR="00526E25">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pacing w:val="3"/>
          <w:sz w:val="24"/>
          <w:szCs w:val="24"/>
        </w:rPr>
        <w:t>землепользованием 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 xml:space="preserve">застройкой территории </w:t>
      </w:r>
      <w:r w:rsidR="00A72223">
        <w:rPr>
          <w:rFonts w:ascii="Times New Roman" w:hAnsi="Times New Roman" w:cs="Times New Roman"/>
          <w:color w:val="000000"/>
          <w:sz w:val="24"/>
          <w:szCs w:val="24"/>
        </w:rPr>
        <w:t>сельского</w:t>
      </w:r>
      <w:r w:rsidR="00DC61F2" w:rsidRPr="00DC61F2">
        <w:rPr>
          <w:rFonts w:ascii="Times New Roman" w:hAnsi="Times New Roman" w:cs="Times New Roman"/>
          <w:color w:val="000000"/>
          <w:sz w:val="24"/>
          <w:szCs w:val="24"/>
        </w:rPr>
        <w:t xml:space="preserve"> </w:t>
      </w:r>
      <w:r w:rsidR="00EE324D">
        <w:rPr>
          <w:rFonts w:ascii="Times New Roman" w:hAnsi="Times New Roman" w:cs="Times New Roman"/>
          <w:color w:val="000000"/>
          <w:sz w:val="24"/>
          <w:szCs w:val="24"/>
        </w:rPr>
        <w:t>поселения;</w:t>
      </w:r>
    </w:p>
    <w:p w:rsidR="00526E25" w:rsidRPr="0001406C" w:rsidRDefault="00526E25" w:rsidP="00EE324D">
      <w:pPr>
        <w:pStyle w:val="ConsPlusNormal"/>
        <w:ind w:firstLine="540"/>
        <w:jc w:val="both"/>
      </w:pPr>
      <w:r w:rsidRPr="0001406C">
        <w:rPr>
          <w:b/>
          <w:bCs/>
          <w:color w:val="000000"/>
          <w:spacing w:val="-24"/>
        </w:rPr>
        <w:t>2</w:t>
      </w:r>
      <w:r w:rsidRPr="0001406C">
        <w:t xml:space="preserve">. Решение о создании Комиссии принимается главой администрации </w:t>
      </w:r>
      <w:r w:rsidR="00F855BE">
        <w:t>муниципального района «</w:t>
      </w:r>
      <w:r w:rsidR="00686B02">
        <w:t>Корочанский</w:t>
      </w:r>
      <w:r w:rsidR="00F855BE">
        <w:t xml:space="preserve"> район»</w:t>
      </w:r>
      <w:r w:rsidR="0001406C">
        <w:t>, одновременно утверждаются состав и порядок деятельности комиссии по подготовке проекта правил землепользования и застройки</w:t>
      </w:r>
      <w:r w:rsidR="00EE324D">
        <w:t xml:space="preserve">; </w:t>
      </w:r>
    </w:p>
    <w:p w:rsidR="00EA1DC4" w:rsidRPr="006F00E8" w:rsidRDefault="00EE324D" w:rsidP="00A74D63">
      <w:pPr>
        <w:pStyle w:val="a"/>
        <w:numPr>
          <w:ilvl w:val="0"/>
          <w:numId w:val="0"/>
        </w:numPr>
        <w:ind w:firstLine="426"/>
      </w:pPr>
      <w:r w:rsidRPr="006F00E8">
        <w:rPr>
          <w:b/>
        </w:rPr>
        <w:t>3.</w:t>
      </w:r>
      <w:r w:rsidRPr="006F00E8">
        <w:t xml:space="preserve"> </w:t>
      </w:r>
      <w:r w:rsidR="00EA1DC4" w:rsidRPr="006F00E8">
        <w:t>К полномочиям Комиссии в области регулирования отношений по вопросам</w:t>
      </w:r>
      <w:r w:rsidR="00F07F2D" w:rsidRPr="006F00E8">
        <w:t xml:space="preserve"> </w:t>
      </w:r>
      <w:r w:rsidR="00EA1DC4" w:rsidRPr="006F00E8">
        <w:t>землепользования и застройки относятся:</w:t>
      </w:r>
    </w:p>
    <w:p w:rsidR="00EA1DC4" w:rsidRPr="00526E2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w:t>
      </w:r>
      <w:r w:rsidR="00291376">
        <w:rPr>
          <w:rFonts w:ascii="Times New Roman" w:hAnsi="Times New Roman" w:cs="Times New Roman"/>
          <w:color w:val="000000"/>
          <w:spacing w:val="6"/>
          <w:sz w:val="24"/>
          <w:szCs w:val="24"/>
        </w:rPr>
        <w:t>лений</w:t>
      </w:r>
      <w:r w:rsidRPr="00526E25">
        <w:rPr>
          <w:rFonts w:ascii="Times New Roman" w:hAnsi="Times New Roman" w:cs="Times New Roman"/>
          <w:color w:val="000000"/>
          <w:spacing w:val="6"/>
          <w:sz w:val="24"/>
          <w:szCs w:val="24"/>
        </w:rPr>
        <w:t xml:space="preserve"> на предоставление разрешения на условно разрешенный вид</w:t>
      </w:r>
      <w:r w:rsidR="00F07F2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рассмотрение зая</w:t>
      </w:r>
      <w:r w:rsidR="0036585E">
        <w:rPr>
          <w:rFonts w:ascii="Times New Roman" w:hAnsi="Times New Roman" w:cs="Times New Roman"/>
          <w:color w:val="000000"/>
          <w:spacing w:val="6"/>
          <w:sz w:val="24"/>
          <w:szCs w:val="24"/>
        </w:rPr>
        <w:t>в</w:t>
      </w:r>
      <w:r w:rsidR="00291376">
        <w:rPr>
          <w:rFonts w:ascii="Times New Roman" w:hAnsi="Times New Roman" w:cs="Times New Roman"/>
          <w:color w:val="000000"/>
          <w:spacing w:val="6"/>
          <w:sz w:val="24"/>
          <w:szCs w:val="24"/>
        </w:rPr>
        <w:t>лений</w:t>
      </w:r>
      <w:r w:rsidRPr="006F00E8">
        <w:rPr>
          <w:rFonts w:ascii="Times New Roman" w:hAnsi="Times New Roman" w:cs="Times New Roman"/>
          <w:color w:val="000000"/>
          <w:spacing w:val="6"/>
          <w:sz w:val="24"/>
          <w:szCs w:val="24"/>
        </w:rPr>
        <w:t xml:space="preserve"> на предоставления разрешения на отклонение от предельных</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заключений по результатам публичных слушаний;</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 xml:space="preserve">подготовка рекомендаций для принятия </w:t>
      </w:r>
      <w:r w:rsidR="00A72223">
        <w:rPr>
          <w:rFonts w:ascii="Times New Roman" w:hAnsi="Times New Roman" w:cs="Times New Roman"/>
          <w:color w:val="000000"/>
          <w:spacing w:val="6"/>
          <w:sz w:val="24"/>
          <w:szCs w:val="24"/>
        </w:rPr>
        <w:t xml:space="preserve">главой администрации </w:t>
      </w:r>
      <w:r w:rsidR="00F9252C">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орочанского</w:t>
      </w:r>
      <w:r w:rsidR="00A72223">
        <w:rPr>
          <w:rFonts w:ascii="Times New Roman" w:hAnsi="Times New Roman" w:cs="Times New Roman"/>
          <w:color w:val="000000"/>
          <w:spacing w:val="6"/>
          <w:sz w:val="24"/>
          <w:szCs w:val="24"/>
        </w:rPr>
        <w:t xml:space="preserve"> района</w:t>
      </w:r>
      <w:r w:rsidRPr="006F00E8">
        <w:rPr>
          <w:rFonts w:ascii="Times New Roman" w:hAnsi="Times New Roman" w:cs="Times New Roman"/>
          <w:color w:val="000000"/>
          <w:spacing w:val="6"/>
          <w:sz w:val="24"/>
          <w:szCs w:val="24"/>
        </w:rPr>
        <w:t xml:space="preserve"> решений 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предоставлении разрешения на условно разрешенный вид использования земельного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участка или объекта капитального строительства, на отклонение от предельных</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2C2819" w:rsidRPr="006F00E8"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иных функций в соответствии с настоящими Правилами и иными</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правовыми актами органов местного самоуправления поселения.</w:t>
      </w:r>
    </w:p>
    <w:p w:rsidR="004C1DD9" w:rsidRDefault="004C1DD9" w:rsidP="005D704B">
      <w:pPr>
        <w:pStyle w:val="ae"/>
      </w:pPr>
    </w:p>
    <w:p w:rsidR="00711605" w:rsidRDefault="004B525D" w:rsidP="005D704B">
      <w:pPr>
        <w:pStyle w:val="ae"/>
      </w:pPr>
      <w:r w:rsidRPr="004B525D">
        <w:t xml:space="preserve">Статья </w:t>
      </w:r>
      <w:r w:rsidR="00FC282F">
        <w:t>5</w:t>
      </w:r>
      <w:r w:rsidR="001A7F2F">
        <w:t>.</w:t>
      </w:r>
      <w:r w:rsidRPr="004B525D">
        <w:t xml:space="preserve"> Передача полномочий</w:t>
      </w:r>
    </w:p>
    <w:p w:rsidR="00A012A0"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Администрация муниципального</w:t>
      </w:r>
      <w:r w:rsidR="00F855BE">
        <w:rPr>
          <w:rFonts w:ascii="Times New Roman" w:eastAsia="Times New Roman" w:hAnsi="Times New Roman" w:cs="Times New Roman"/>
          <w:sz w:val="24"/>
          <w:szCs w:val="24"/>
          <w:lang w:eastAsia="ru-RU"/>
        </w:rPr>
        <w:t xml:space="preserve"> района «</w:t>
      </w:r>
      <w:r w:rsidR="00A74D63">
        <w:rPr>
          <w:rFonts w:ascii="Times New Roman" w:eastAsia="Times New Roman" w:hAnsi="Times New Roman" w:cs="Times New Roman"/>
          <w:sz w:val="24"/>
          <w:szCs w:val="24"/>
          <w:lang w:eastAsia="ru-RU"/>
        </w:rPr>
        <w:t>К</w:t>
      </w:r>
      <w:r w:rsidR="00686B02">
        <w:rPr>
          <w:rFonts w:ascii="Times New Roman" w:eastAsia="Times New Roman" w:hAnsi="Times New Roman" w:cs="Times New Roman"/>
          <w:sz w:val="24"/>
          <w:szCs w:val="24"/>
          <w:lang w:eastAsia="ru-RU"/>
        </w:rPr>
        <w:t>орочанский</w:t>
      </w:r>
      <w:r w:rsidR="00F855BE">
        <w:rPr>
          <w:rFonts w:ascii="Times New Roman" w:eastAsia="Times New Roman" w:hAnsi="Times New Roman" w:cs="Times New Roman"/>
          <w:sz w:val="24"/>
          <w:szCs w:val="24"/>
          <w:lang w:eastAsia="ru-RU"/>
        </w:rPr>
        <w:t xml:space="preserve"> район»</w:t>
      </w:r>
      <w:r w:rsidR="00A012A0"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00A012A0" w:rsidRPr="00A012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12298D">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Pr>
          <w:rFonts w:ascii="Times New Roman" w:eastAsia="Times New Roman" w:hAnsi="Times New Roman" w:cs="Times New Roman"/>
          <w:sz w:val="24"/>
          <w:szCs w:val="24"/>
          <w:lang w:eastAsia="ru-RU"/>
        </w:rPr>
        <w:t>е</w:t>
      </w:r>
      <w:r w:rsidRPr="0012298D">
        <w:rPr>
          <w:rFonts w:ascii="Times New Roman" w:eastAsia="Times New Roman" w:hAnsi="Times New Roman" w:cs="Times New Roman"/>
          <w:sz w:val="24"/>
          <w:szCs w:val="24"/>
          <w:lang w:eastAsia="ru-RU"/>
        </w:rPr>
        <w:t xml:space="preserve"> органов местного самоупр</w:t>
      </w:r>
      <w:r w:rsidR="004929AB">
        <w:rPr>
          <w:rFonts w:ascii="Times New Roman" w:eastAsia="Times New Roman" w:hAnsi="Times New Roman" w:cs="Times New Roman"/>
          <w:sz w:val="24"/>
          <w:szCs w:val="24"/>
          <w:lang w:eastAsia="ru-RU"/>
        </w:rPr>
        <w:t xml:space="preserve">авления </w:t>
      </w:r>
      <w:r w:rsidR="00686B02">
        <w:rPr>
          <w:rFonts w:ascii="Times New Roman" w:eastAsia="Times New Roman" w:hAnsi="Times New Roman" w:cs="Times New Roman"/>
          <w:sz w:val="24"/>
          <w:szCs w:val="24"/>
          <w:lang w:eastAsia="ru-RU"/>
        </w:rPr>
        <w:t>Корочанского</w:t>
      </w:r>
      <w:r w:rsidR="00F855BE">
        <w:rPr>
          <w:rFonts w:ascii="Times New Roman" w:eastAsia="Times New Roman" w:hAnsi="Times New Roman" w:cs="Times New Roman"/>
          <w:sz w:val="24"/>
          <w:szCs w:val="24"/>
          <w:lang w:eastAsia="ru-RU"/>
        </w:rPr>
        <w:t xml:space="preserve"> </w:t>
      </w:r>
      <w:r w:rsidR="00B86A97">
        <w:rPr>
          <w:rFonts w:ascii="Times New Roman" w:eastAsia="Times New Roman" w:hAnsi="Times New Roman" w:cs="Times New Roman"/>
          <w:sz w:val="24"/>
          <w:szCs w:val="24"/>
          <w:lang w:eastAsia="ru-RU"/>
        </w:rPr>
        <w:t xml:space="preserve">района </w:t>
      </w:r>
      <w:r w:rsidR="00B86A97" w:rsidRPr="0012298D">
        <w:rPr>
          <w:rFonts w:ascii="Times New Roman" w:eastAsia="Times New Roman" w:hAnsi="Times New Roman" w:cs="Times New Roman"/>
          <w:sz w:val="24"/>
          <w:szCs w:val="24"/>
          <w:lang w:eastAsia="ru-RU"/>
        </w:rPr>
        <w:t>органам</w:t>
      </w:r>
      <w:r w:rsidRPr="0012298D">
        <w:rPr>
          <w:rFonts w:ascii="Times New Roman" w:eastAsia="Times New Roman" w:hAnsi="Times New Roman" w:cs="Times New Roman"/>
          <w:sz w:val="24"/>
          <w:szCs w:val="24"/>
          <w:lang w:eastAsia="ru-RU"/>
        </w:rPr>
        <w:t xml:space="preserve"> местного самоуправления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 xml:space="preserve"> на период действия соглашений полномочия </w:t>
      </w:r>
      <w:r w:rsidR="00F855BE">
        <w:rPr>
          <w:rFonts w:ascii="Times New Roman" w:eastAsia="Times New Roman" w:hAnsi="Times New Roman" w:cs="Times New Roman"/>
          <w:sz w:val="24"/>
          <w:szCs w:val="24"/>
          <w:lang w:eastAsia="ru-RU"/>
        </w:rPr>
        <w:t>муниципального совета муниципального района «</w:t>
      </w:r>
      <w:r w:rsidR="00686B02">
        <w:rPr>
          <w:rFonts w:ascii="Times New Roman" w:eastAsia="Times New Roman" w:hAnsi="Times New Roman" w:cs="Times New Roman"/>
          <w:sz w:val="24"/>
          <w:szCs w:val="24"/>
          <w:lang w:eastAsia="ru-RU"/>
        </w:rPr>
        <w:t>Корочанский</w:t>
      </w:r>
      <w:r w:rsidRPr="0012298D">
        <w:rPr>
          <w:rFonts w:ascii="Times New Roman" w:eastAsia="Times New Roman" w:hAnsi="Times New Roman" w:cs="Times New Roman"/>
          <w:sz w:val="24"/>
          <w:szCs w:val="24"/>
          <w:lang w:eastAsia="ru-RU"/>
        </w:rPr>
        <w:t xml:space="preserve"> </w:t>
      </w:r>
      <w:r w:rsidR="000D0366">
        <w:rPr>
          <w:rFonts w:ascii="Times New Roman" w:eastAsia="Times New Roman" w:hAnsi="Times New Roman" w:cs="Times New Roman"/>
          <w:sz w:val="24"/>
          <w:szCs w:val="24"/>
          <w:lang w:eastAsia="ru-RU"/>
        </w:rPr>
        <w:t>район»</w:t>
      </w:r>
      <w:r w:rsidRPr="0012298D">
        <w:rPr>
          <w:rFonts w:ascii="Times New Roman" w:eastAsia="Times New Roman" w:hAnsi="Times New Roman" w:cs="Times New Roman"/>
          <w:sz w:val="24"/>
          <w:szCs w:val="24"/>
          <w:lang w:eastAsia="ru-RU"/>
        </w:rPr>
        <w:t xml:space="preserve"> осуществляются </w:t>
      </w:r>
      <w:r w:rsidR="00F855BE">
        <w:rPr>
          <w:rFonts w:ascii="Times New Roman" w:eastAsia="Times New Roman" w:hAnsi="Times New Roman" w:cs="Times New Roman"/>
          <w:sz w:val="24"/>
          <w:szCs w:val="24"/>
          <w:lang w:eastAsia="ru-RU"/>
        </w:rPr>
        <w:t xml:space="preserve">земским собранием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CC5430" w:rsidRPr="00B41734">
        <w:rPr>
          <w:rFonts w:ascii="Times New Roman" w:eastAsia="Times New Roman" w:hAnsi="Times New Roman" w:cs="Times New Roman"/>
          <w:sz w:val="24"/>
          <w:szCs w:val="24"/>
          <w:lang w:eastAsia="ru-RU"/>
        </w:rPr>
        <w:t xml:space="preserve"> </w:t>
      </w:r>
      <w:r w:rsidR="00F855BE">
        <w:rPr>
          <w:rFonts w:ascii="Times New Roman" w:eastAsia="Times New Roman" w:hAnsi="Times New Roman" w:cs="Times New Roman"/>
          <w:sz w:val="24"/>
          <w:szCs w:val="24"/>
          <w:lang w:eastAsia="ru-RU"/>
        </w:rPr>
        <w:t>сельского поселения</w:t>
      </w:r>
      <w:r w:rsidRPr="0012298D">
        <w:rPr>
          <w:rFonts w:ascii="Times New Roman" w:eastAsia="Times New Roman" w:hAnsi="Times New Roman" w:cs="Times New Roman"/>
          <w:sz w:val="24"/>
          <w:szCs w:val="24"/>
          <w:lang w:eastAsia="ru-RU"/>
        </w:rPr>
        <w:t xml:space="preserve">. Полномочия администрации </w:t>
      </w:r>
      <w:r w:rsidR="00A74D63">
        <w:rPr>
          <w:rFonts w:ascii="Times New Roman" w:eastAsia="Times New Roman" w:hAnsi="Times New Roman" w:cs="Times New Roman"/>
          <w:sz w:val="24"/>
          <w:szCs w:val="24"/>
          <w:lang w:eastAsia="ru-RU"/>
        </w:rPr>
        <w:t>муниципального района «</w:t>
      </w:r>
      <w:r w:rsidR="00686B02">
        <w:rPr>
          <w:rFonts w:ascii="Times New Roman" w:eastAsia="Times New Roman" w:hAnsi="Times New Roman" w:cs="Times New Roman"/>
          <w:sz w:val="24"/>
          <w:szCs w:val="24"/>
          <w:lang w:eastAsia="ru-RU"/>
        </w:rPr>
        <w:t>Корочанский</w:t>
      </w:r>
      <w:r w:rsidR="00F855BE">
        <w:rPr>
          <w:rFonts w:ascii="Times New Roman" w:eastAsia="Times New Roman" w:hAnsi="Times New Roman" w:cs="Times New Roman"/>
          <w:sz w:val="24"/>
          <w:szCs w:val="24"/>
          <w:lang w:eastAsia="ru-RU"/>
        </w:rPr>
        <w:t xml:space="preserve"> район»</w:t>
      </w:r>
      <w:r w:rsidRPr="0012298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w:t>
      </w:r>
    </w:p>
    <w:p w:rsidR="00F855BE"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переда</w:t>
      </w:r>
      <w:r w:rsidR="000475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Pr>
          <w:rFonts w:ascii="Times New Roman" w:eastAsia="Times New Roman" w:hAnsi="Times New Roman" w:cs="Times New Roman"/>
          <w:sz w:val="24"/>
          <w:szCs w:val="24"/>
          <w:lang w:eastAsia="ru-RU"/>
        </w:rPr>
        <w:t>Корочанский</w:t>
      </w:r>
      <w:r w:rsidR="000475E0">
        <w:rPr>
          <w:rFonts w:ascii="Times New Roman" w:eastAsia="Times New Roman" w:hAnsi="Times New Roman" w:cs="Times New Roman"/>
          <w:sz w:val="24"/>
          <w:szCs w:val="24"/>
          <w:lang w:eastAsia="ru-RU"/>
        </w:rPr>
        <w:t xml:space="preserve"> район» </w:t>
      </w:r>
      <w:r w:rsidR="000475E0" w:rsidRPr="000475E0">
        <w:rPr>
          <w:rFonts w:ascii="Times New Roman" w:eastAsia="Times New Roman" w:hAnsi="Times New Roman" w:cs="Times New Roman"/>
          <w:sz w:val="24"/>
          <w:szCs w:val="24"/>
          <w:lang w:eastAsia="ru-RU"/>
        </w:rPr>
        <w:t>полномочий</w:t>
      </w:r>
      <w:r w:rsidR="000475E0">
        <w:rPr>
          <w:rFonts w:ascii="Times New Roman" w:eastAsia="Times New Roman" w:hAnsi="Times New Roman" w:cs="Times New Roman"/>
          <w:sz w:val="24"/>
          <w:szCs w:val="24"/>
          <w:lang w:eastAsia="ru-RU"/>
        </w:rPr>
        <w:t xml:space="preserve"> по утверждению </w:t>
      </w:r>
      <w:r w:rsidR="00332EFA">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администрацией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w:t>
      </w:r>
      <w:r w:rsidR="000475E0" w:rsidRPr="000475E0">
        <w:rPr>
          <w:rFonts w:ascii="Times New Roman" w:eastAsia="Times New Roman" w:hAnsi="Times New Roman" w:cs="Times New Roman"/>
          <w:sz w:val="24"/>
          <w:szCs w:val="24"/>
          <w:lang w:eastAsia="ru-RU"/>
        </w:rPr>
        <w:t xml:space="preserve">утверждаются </w:t>
      </w:r>
      <w:r w:rsidR="000475E0">
        <w:rPr>
          <w:rFonts w:ascii="Times New Roman" w:eastAsia="Times New Roman" w:hAnsi="Times New Roman" w:cs="Times New Roman"/>
          <w:sz w:val="24"/>
          <w:szCs w:val="24"/>
          <w:lang w:eastAsia="ru-RU"/>
        </w:rPr>
        <w:t xml:space="preserve">ее </w:t>
      </w:r>
      <w:r w:rsidR="000475E0" w:rsidRPr="000475E0">
        <w:rPr>
          <w:rFonts w:ascii="Times New Roman" w:eastAsia="Times New Roman" w:hAnsi="Times New Roman" w:cs="Times New Roman"/>
          <w:sz w:val="24"/>
          <w:szCs w:val="24"/>
          <w:lang w:eastAsia="ru-RU"/>
        </w:rPr>
        <w:t>состав и порядок деятельности</w:t>
      </w:r>
      <w:r w:rsidR="000475E0">
        <w:rPr>
          <w:rFonts w:ascii="Times New Roman" w:eastAsia="Times New Roman" w:hAnsi="Times New Roman" w:cs="Times New Roman"/>
          <w:sz w:val="24"/>
          <w:szCs w:val="24"/>
          <w:lang w:eastAsia="ru-RU"/>
        </w:rPr>
        <w:t xml:space="preserve">. </w:t>
      </w:r>
      <w:r w:rsidR="00BB2274">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Pr>
          <w:rFonts w:ascii="Times New Roman" w:eastAsia="Times New Roman" w:hAnsi="Times New Roman" w:cs="Times New Roman"/>
          <w:sz w:val="24"/>
          <w:szCs w:val="24"/>
          <w:lang w:eastAsia="ru-RU"/>
        </w:rPr>
        <w:t>П</w:t>
      </w:r>
      <w:r w:rsidR="00BB2274">
        <w:rPr>
          <w:rFonts w:ascii="Times New Roman" w:eastAsia="Times New Roman" w:hAnsi="Times New Roman" w:cs="Times New Roman"/>
          <w:sz w:val="24"/>
          <w:szCs w:val="24"/>
          <w:lang w:eastAsia="ru-RU"/>
        </w:rPr>
        <w:t xml:space="preserve">равил землепользования и застройки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B227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 полномочий. </w:t>
      </w:r>
    </w:p>
    <w:p w:rsidR="00D9444A" w:rsidRDefault="00D9444A" w:rsidP="009D54AE">
      <w:pPr>
        <w:pStyle w:val="ae"/>
        <w:jc w:val="center"/>
      </w:pPr>
    </w:p>
    <w:p w:rsidR="008D33FA" w:rsidRDefault="008D33FA" w:rsidP="009D54AE">
      <w:pPr>
        <w:pStyle w:val="ae"/>
        <w:jc w:val="center"/>
      </w:pPr>
    </w:p>
    <w:p w:rsidR="009019DE" w:rsidRPr="009D54AE" w:rsidRDefault="009019DE" w:rsidP="009D54AE">
      <w:pPr>
        <w:pStyle w:val="ae"/>
        <w:jc w:val="center"/>
      </w:pPr>
      <w:r w:rsidRPr="009D54AE">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w:t>
      </w:r>
      <w:r w:rsidR="005D704B" w:rsidRPr="009D54AE">
        <w:t xml:space="preserve"> </w:t>
      </w:r>
      <w:r w:rsidRPr="009D54AE">
        <w:t>юридическими лицами</w:t>
      </w:r>
    </w:p>
    <w:p w:rsidR="009019DE" w:rsidRPr="00DF3E04" w:rsidRDefault="00DF3E04" w:rsidP="009D54AE">
      <w:pPr>
        <w:pStyle w:val="ae"/>
      </w:pPr>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p>
    <w:p w:rsidR="00F32135" w:rsidRPr="00482CEE" w:rsidRDefault="00F32135" w:rsidP="00F32135">
      <w:pPr>
        <w:pStyle w:val="ConsPlusNormal"/>
        <w:ind w:firstLine="540"/>
        <w:jc w:val="both"/>
      </w:pPr>
      <w:r w:rsidRPr="00482CEE">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1) основные виды разрешенного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2) условно разрешенные виды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3) вспомогательные виды разрешенного использования.</w:t>
      </w:r>
    </w:p>
    <w:p w:rsidR="009019DE" w:rsidRPr="00457F22" w:rsidRDefault="009019DE" w:rsidP="009D54AE">
      <w:pPr>
        <w:pStyle w:val="ae"/>
      </w:pPr>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p>
    <w:p w:rsidR="009019DE" w:rsidRPr="00DF3E04" w:rsidRDefault="009019DE" w:rsidP="008D4B7E">
      <w:pPr>
        <w:pStyle w:val="a"/>
        <w:tabs>
          <w:tab w:val="clear" w:pos="984"/>
        </w:tabs>
        <w:ind w:firstLine="709"/>
        <w:rPr>
          <w:spacing w:val="7"/>
        </w:rPr>
      </w:pPr>
      <w:r w:rsidRPr="00DF3E04">
        <w:t>Изменение видов разрешенного использования земельных участков и объектов</w:t>
      </w:r>
      <w:r w:rsidR="0080144D">
        <w:t xml:space="preserve"> </w:t>
      </w:r>
      <w:r w:rsidRPr="00DF3E04">
        <w:t xml:space="preserve">капитального строительства на территории </w:t>
      </w:r>
      <w:r w:rsidR="00DF7DDA">
        <w:t>Жигайлов</w:t>
      </w:r>
      <w:r w:rsidR="00915EC9">
        <w:t>ск</w:t>
      </w:r>
      <w:r w:rsidR="008E2C30">
        <w:t>ого</w:t>
      </w:r>
      <w:r w:rsidR="008E68CD">
        <w:t xml:space="preserve"> сельского </w:t>
      </w:r>
      <w:r w:rsidR="00B86A97">
        <w:t xml:space="preserve">поселения </w:t>
      </w:r>
      <w:r w:rsidR="00B86A97" w:rsidRPr="00DF3E04">
        <w:t>осуществляется</w:t>
      </w:r>
      <w:r w:rsidRPr="00DF3E04">
        <w:t xml:space="preserve"> </w:t>
      </w:r>
      <w:r w:rsidR="00DF3E04">
        <w:t>в</w:t>
      </w:r>
      <w:r w:rsidR="0080144D">
        <w:t xml:space="preserve"> </w:t>
      </w:r>
      <w:r w:rsidRPr="00DF3E04">
        <w:rPr>
          <w:spacing w:val="6"/>
        </w:rPr>
        <w:t>соответствии с градостроительными регламентами при</w:t>
      </w:r>
      <w:r w:rsidR="0080144D">
        <w:rPr>
          <w:spacing w:val="6"/>
        </w:rPr>
        <w:t xml:space="preserve"> </w:t>
      </w:r>
      <w:r w:rsidRPr="00DF3E04">
        <w:rPr>
          <w:spacing w:val="6"/>
        </w:rPr>
        <w:t xml:space="preserve">условии соблюдения требований </w:t>
      </w:r>
      <w:r w:rsidRPr="00DF3E04">
        <w:rPr>
          <w:spacing w:val="2"/>
        </w:rPr>
        <w:t>технических регламентов и иных требований</w:t>
      </w:r>
      <w:r w:rsidR="0080144D">
        <w:rPr>
          <w:spacing w:val="2"/>
        </w:rPr>
        <w:t xml:space="preserve"> </w:t>
      </w:r>
      <w:r w:rsidRPr="00DF3E04">
        <w:rPr>
          <w:spacing w:val="2"/>
        </w:rPr>
        <w:t xml:space="preserve">в соответствии с действующим </w:t>
      </w:r>
      <w:r w:rsidRPr="00DF3E04">
        <w:rPr>
          <w:spacing w:val="4"/>
        </w:rPr>
        <w:t xml:space="preserve">законодательством. </w:t>
      </w:r>
    </w:p>
    <w:p w:rsidR="009019DE" w:rsidRDefault="009019DE" w:rsidP="008D4B7E">
      <w:pPr>
        <w:pStyle w:val="a"/>
        <w:tabs>
          <w:tab w:val="clear" w:pos="984"/>
        </w:tabs>
        <w:ind w:firstLine="709"/>
        <w:rPr>
          <w:spacing w:val="-12"/>
        </w:rPr>
      </w:pPr>
      <w:r w:rsidRPr="00482CEE">
        <w:t>Правообладатели земельных участков и объектов капитального</w:t>
      </w:r>
      <w:r w:rsidR="0080144D">
        <w:t xml:space="preserve"> </w:t>
      </w:r>
      <w:r w:rsidRPr="00482CEE">
        <w:t>строительства</w:t>
      </w:r>
      <w:r w:rsidR="0080144D">
        <w:t xml:space="preserve"> </w:t>
      </w:r>
      <w:r w:rsidRPr="00482CEE">
        <w:t>вправе по своему усмотрению выбирать и менять</w:t>
      </w:r>
      <w:r w:rsidR="000D0366">
        <w:t xml:space="preserve"> основной </w:t>
      </w:r>
      <w:r w:rsidRPr="00482CEE">
        <w:t>вид использования земельных</w:t>
      </w:r>
      <w:r w:rsidR="0080144D">
        <w:t xml:space="preserve"> </w:t>
      </w:r>
      <w:r w:rsidR="00B86A97" w:rsidRPr="00482CEE">
        <w:rPr>
          <w:spacing w:val="-1"/>
        </w:rPr>
        <w:t>участков и объектов</w:t>
      </w:r>
      <w:r w:rsidRPr="00482CEE">
        <w:rPr>
          <w:spacing w:val="-1"/>
        </w:rPr>
        <w:t xml:space="preserve"> капитального строительства,</w:t>
      </w:r>
      <w:r w:rsidR="0080144D">
        <w:rPr>
          <w:spacing w:val="-1"/>
        </w:rPr>
        <w:t xml:space="preserve"> </w:t>
      </w:r>
      <w:r w:rsidR="000D0366">
        <w:rPr>
          <w:spacing w:val="-1"/>
        </w:rPr>
        <w:t>установленны</w:t>
      </w:r>
      <w:r w:rsidR="00144F07">
        <w:rPr>
          <w:spacing w:val="-1"/>
        </w:rPr>
        <w:t>й</w:t>
      </w:r>
      <w:r w:rsidRPr="00482CEE">
        <w:rPr>
          <w:spacing w:val="6"/>
        </w:rPr>
        <w:t xml:space="preserve"> для соответствующих </w:t>
      </w:r>
      <w:r w:rsidR="007122E5">
        <w:rPr>
          <w:spacing w:val="6"/>
        </w:rPr>
        <w:t>т</w:t>
      </w:r>
      <w:r w:rsidRPr="00482CEE">
        <w:rPr>
          <w:spacing w:val="6"/>
        </w:rPr>
        <w:t>ерриториальных зон, при условии соблюдения</w:t>
      </w:r>
      <w:r w:rsidR="0080144D">
        <w:rPr>
          <w:spacing w:val="6"/>
        </w:rPr>
        <w:t xml:space="preserve"> </w:t>
      </w:r>
      <w:r w:rsidRPr="00482CEE">
        <w:rPr>
          <w:spacing w:val="4"/>
        </w:rPr>
        <w:t>требований технических регламентов, нормативов градостроительного проектирования и</w:t>
      </w:r>
      <w:r w:rsidR="0080144D">
        <w:rPr>
          <w:spacing w:val="4"/>
        </w:rPr>
        <w:t xml:space="preserve"> </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4337DA">
      <w:pPr>
        <w:pStyle w:val="a"/>
        <w:ind w:firstLine="567"/>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w:t>
      </w:r>
      <w:r w:rsidR="00332EFA">
        <w:t>п</w:t>
      </w:r>
      <w:r w:rsidR="00DB6AFF">
        <w:t>равил землепользования и застройки</w:t>
      </w:r>
      <w:r w:rsidR="0081626F" w:rsidRPr="00364B94">
        <w:t>.</w:t>
      </w:r>
      <w:r w:rsidR="0080144D">
        <w:t xml:space="preserve"> </w:t>
      </w:r>
      <w:r w:rsidR="004337DA">
        <w:rPr>
          <w:rFonts w:eastAsia="Times New Roman"/>
          <w:lang w:eastAsia="ru-RU"/>
        </w:rPr>
        <w:t>В</w:t>
      </w:r>
      <w:r w:rsidR="00364B94" w:rsidRPr="00364B94">
        <w:rPr>
          <w:rFonts w:eastAsia="Times New Roman"/>
          <w:lang w:eastAsia="ru-RU"/>
        </w:rPr>
        <w:t>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D4B7E">
      <w:pPr>
        <w:pStyle w:val="a"/>
        <w:tabs>
          <w:tab w:val="clear" w:pos="984"/>
        </w:tabs>
        <w:ind w:firstLine="709"/>
      </w:pPr>
      <w:r w:rsidRPr="00364B9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t>сельского</w:t>
      </w:r>
      <w:r w:rsidRPr="00364B94">
        <w:t xml:space="preserve"> поселения.</w:t>
      </w:r>
    </w:p>
    <w:p w:rsidR="008E2AB7" w:rsidRDefault="000D0366" w:rsidP="008D4B7E">
      <w:pPr>
        <w:pStyle w:val="a"/>
        <w:tabs>
          <w:tab w:val="clear" w:pos="984"/>
        </w:tabs>
        <w:ind w:firstLine="709"/>
      </w:pPr>
      <w:r>
        <w:t>Порядок и</w:t>
      </w:r>
      <w:r w:rsidR="008E2AB7">
        <w:t>спользовани</w:t>
      </w:r>
      <w:r>
        <w:t>я</w:t>
      </w:r>
      <w:r w:rsidR="008E2AB7">
        <w:t xml:space="preserve"> земельных участков, на которые действие </w:t>
      </w:r>
      <w:r w:rsidR="008E2AB7">
        <w:lastRenderedPageBreak/>
        <w:t>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082626" w:rsidRDefault="00082626" w:rsidP="008D4B7E">
      <w:pPr>
        <w:pStyle w:val="a"/>
        <w:tabs>
          <w:tab w:val="clear" w:pos="984"/>
        </w:tabs>
        <w:ind w:firstLine="709"/>
      </w:pPr>
      <w:r>
        <w:t>И</w:t>
      </w:r>
      <w:r w:rsidR="00E5304C" w:rsidRPr="00082626">
        <w:t>зменение вида разрешенного использования</w:t>
      </w:r>
      <w:r w:rsidR="008D33FA">
        <w:t xml:space="preserve"> земельных участков</w:t>
      </w:r>
      <w:r w:rsidR="00E5304C" w:rsidRPr="00082626">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082626">
          <w:t>ч.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t xml:space="preserve">границы </w:t>
      </w:r>
      <w:r w:rsidR="00E5304C" w:rsidRPr="00082626">
        <w:t xml:space="preserve">населенных пунктов. </w:t>
      </w:r>
    </w:p>
    <w:p w:rsidR="009019DE" w:rsidRPr="00482CEE" w:rsidRDefault="009019DE" w:rsidP="008D4B7E">
      <w:pPr>
        <w:pStyle w:val="a"/>
        <w:tabs>
          <w:tab w:val="clear" w:pos="984"/>
        </w:tabs>
        <w:ind w:firstLine="709"/>
      </w:pPr>
      <w:r w:rsidRPr="00482CEE">
        <w:t xml:space="preserve">Образование новых земельных участков путем разделения или выдела допускается </w:t>
      </w:r>
      <w:r w:rsidRPr="008D4B7E">
        <w:t>при условии</w:t>
      </w:r>
      <w:r w:rsidR="00C705B9">
        <w:t xml:space="preserve"> </w:t>
      </w:r>
      <w:r w:rsidR="004337DA">
        <w:t>соблюдения,</w:t>
      </w:r>
      <w:r w:rsidR="00A609F5">
        <w:t xml:space="preserve"> </w:t>
      </w:r>
      <w:r w:rsidRPr="008D4B7E">
        <w:t>установленных настоящими Правилами</w:t>
      </w:r>
      <w:r w:rsidR="004337DA">
        <w:t>,</w:t>
      </w:r>
      <w:r w:rsidRPr="008D4B7E">
        <w:t xml:space="preserve"> разрешенного </w:t>
      </w:r>
      <w:r w:rsidRPr="00482CEE">
        <w:t>использования, минимальных</w:t>
      </w:r>
      <w:r w:rsidR="00062C38">
        <w:t>/максимальных</w:t>
      </w:r>
      <w:r w:rsidR="0080144D">
        <w:t xml:space="preserve"> </w:t>
      </w:r>
      <w:r w:rsidR="00062C38">
        <w:t>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82CEE" w:rsidRDefault="009019DE" w:rsidP="008D4B7E">
      <w:pPr>
        <w:pStyle w:val="a"/>
        <w:numPr>
          <w:ilvl w:val="0"/>
          <w:numId w:val="0"/>
        </w:numPr>
        <w:tabs>
          <w:tab w:val="clear" w:pos="984"/>
        </w:tabs>
        <w:ind w:firstLine="709"/>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 xml:space="preserve">территориальной зоне, </w:t>
      </w:r>
      <w:r w:rsidR="00EA20BA">
        <w:t>соблюдения,</w:t>
      </w:r>
      <w:r w:rsidR="002601D8">
        <w:t xml:space="preserve"> </w:t>
      </w:r>
      <w:r w:rsidRPr="008D4B7E">
        <w:t xml:space="preserve">установленных настоящими Правилами </w:t>
      </w:r>
      <w:r w:rsidR="008D33FA">
        <w:t xml:space="preserve">предельных </w:t>
      </w:r>
      <w:r w:rsidRPr="008D4B7E">
        <w:t>параметров земельных участков, обеспечения требований технических регламентов, градостроительных нормативов.</w:t>
      </w:r>
    </w:p>
    <w:p w:rsidR="009019DE" w:rsidRPr="00482CEE" w:rsidRDefault="009019DE" w:rsidP="009D54AE">
      <w:pPr>
        <w:pStyle w:val="ae"/>
      </w:pPr>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82CEE" w:rsidRDefault="009019DE" w:rsidP="009B57CF">
      <w:pPr>
        <w:pStyle w:val="a"/>
        <w:numPr>
          <w:ilvl w:val="0"/>
          <w:numId w:val="14"/>
        </w:numPr>
        <w:tabs>
          <w:tab w:val="clear" w:pos="984"/>
        </w:tabs>
        <w:ind w:firstLine="70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w:t>
      </w:r>
      <w:r w:rsidR="0080144D">
        <w:t xml:space="preserve"> </w:t>
      </w:r>
      <w:r w:rsidRPr="00482CEE">
        <w:t>объекта</w:t>
      </w:r>
      <w:r w:rsidR="0080144D">
        <w:t xml:space="preserve"> </w:t>
      </w:r>
      <w:r w:rsidRPr="00482CEE">
        <w:t>капитального строительства (далее -  разрешение на условно разрешенный вид</w:t>
      </w:r>
      <w:r w:rsidR="0080144D">
        <w:t xml:space="preserve"> </w:t>
      </w:r>
      <w:r w:rsidRPr="00482CEE">
        <w:t>использования), направляет заявление</w:t>
      </w:r>
      <w:r w:rsidR="0080144D">
        <w:t xml:space="preserve"> </w:t>
      </w:r>
      <w:r w:rsidRPr="00482CEE">
        <w:t>о предоставлении разрешения на условно</w:t>
      </w:r>
      <w:r w:rsidR="0080144D">
        <w:t xml:space="preserve"> - </w:t>
      </w:r>
      <w:r w:rsidRPr="00482CEE">
        <w:t xml:space="preserve">разрешенный вид использования в </w:t>
      </w:r>
      <w:r w:rsidR="004929AB">
        <w:t>Ко</w:t>
      </w:r>
      <w:r w:rsidRPr="00482CEE">
        <w:t>миссию</w:t>
      </w:r>
      <w:r w:rsidR="0081626F">
        <w:t xml:space="preserve"> по правилам землепользования и застройки</w:t>
      </w:r>
      <w:r w:rsidRPr="00482CEE">
        <w:t>.</w:t>
      </w:r>
    </w:p>
    <w:p w:rsidR="009019DE" w:rsidRDefault="009019DE" w:rsidP="008D4B7E">
      <w:pPr>
        <w:pStyle w:val="a"/>
        <w:tabs>
          <w:tab w:val="clear" w:pos="984"/>
        </w:tabs>
        <w:ind w:firstLine="709"/>
      </w:pPr>
      <w:r w:rsidRPr="00482CEE">
        <w:rPr>
          <w:spacing w:val="1"/>
        </w:rPr>
        <w:t>Вопрос</w:t>
      </w:r>
      <w:r w:rsidR="0080144D">
        <w:rPr>
          <w:spacing w:val="1"/>
        </w:rPr>
        <w:t xml:space="preserve"> </w:t>
      </w:r>
      <w:r w:rsidRPr="00482CEE">
        <w:rPr>
          <w:spacing w:val="1"/>
        </w:rPr>
        <w:t>о предоставлении</w:t>
      </w:r>
      <w:r w:rsidR="0080144D">
        <w:rPr>
          <w:spacing w:val="1"/>
        </w:rPr>
        <w:t xml:space="preserve"> </w:t>
      </w:r>
      <w:r w:rsidRPr="00482CEE">
        <w:rPr>
          <w:spacing w:val="1"/>
        </w:rPr>
        <w:t>разрешения на условно</w:t>
      </w:r>
      <w:r w:rsidR="0080144D">
        <w:rPr>
          <w:spacing w:val="1"/>
        </w:rPr>
        <w:t xml:space="preserve"> </w:t>
      </w:r>
      <w:r w:rsidRPr="00482CEE">
        <w:rPr>
          <w:spacing w:val="1"/>
        </w:rPr>
        <w:t>разрешенный вид использования</w:t>
      </w:r>
      <w:r w:rsidR="0080144D">
        <w:rPr>
          <w:spacing w:val="1"/>
        </w:rPr>
        <w:t xml:space="preserve"> </w:t>
      </w:r>
      <w:r w:rsidRPr="00482CEE">
        <w:t>подлежит обсуждению на публичных слушаниях.</w:t>
      </w:r>
    </w:p>
    <w:p w:rsidR="0081626F" w:rsidRDefault="0081626F" w:rsidP="008D4B7E">
      <w:pPr>
        <w:pStyle w:val="a"/>
        <w:tabs>
          <w:tab w:val="clear" w:pos="984"/>
        </w:tabs>
        <w:ind w:firstLine="709"/>
      </w:pPr>
      <w:r>
        <w:t xml:space="preserve">Комиссия не позднее 10 дней с момента поступления </w:t>
      </w:r>
      <w:r w:rsidR="008D33FA">
        <w:t>заявления</w:t>
      </w:r>
      <w:r>
        <w:t xml:space="preserve"> обеспечивает уведомление заинтересованных лиц о проведении публичных слушаний, а также о месте и времени их проведения. </w:t>
      </w:r>
    </w:p>
    <w:p w:rsidR="00C15058" w:rsidRDefault="00C15058" w:rsidP="008D4B7E">
      <w:pPr>
        <w:pStyle w:val="a"/>
        <w:tabs>
          <w:tab w:val="clear" w:pos="984"/>
        </w:tabs>
        <w:ind w:firstLine="709"/>
      </w:pPr>
      <w: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Default="00C15058" w:rsidP="008D4B7E">
      <w:pPr>
        <w:pStyle w:val="a"/>
        <w:tabs>
          <w:tab w:val="clear" w:pos="984"/>
        </w:tabs>
        <w:ind w:firstLine="709"/>
      </w:pPr>
      <w:r>
        <w:t xml:space="preserve">Итоги результатов публичных слушаний оформляются Комиссией в виде Заключения, которое подлежит </w:t>
      </w:r>
      <w:r w:rsidR="00BB2274">
        <w:t>опубликованию в порядке, предусмотренном Уставом муниципального района для официального опубликования муниципальных правовых актов</w:t>
      </w:r>
      <w:r>
        <w:t xml:space="preserve"> и размещается </w:t>
      </w:r>
      <w:r w:rsidRPr="00141BEA">
        <w:t xml:space="preserve">на официальном </w:t>
      </w:r>
      <w:r w:rsidR="004C1DD9">
        <w:t xml:space="preserve">сайте </w:t>
      </w:r>
      <w:r w:rsidR="00BB2274">
        <w:t>муниципального района «</w:t>
      </w:r>
      <w:r w:rsidR="00686B02">
        <w:t>Корочанский</w:t>
      </w:r>
      <w:r w:rsidR="00BB2274">
        <w:t xml:space="preserve"> район» </w:t>
      </w:r>
      <w:r w:rsidRPr="00141BEA">
        <w:t>в сети «Интернет»</w:t>
      </w:r>
      <w:r w:rsidR="00BB2274">
        <w:t xml:space="preserve">. </w:t>
      </w:r>
    </w:p>
    <w:p w:rsidR="000A4C82" w:rsidRDefault="00BB2274" w:rsidP="00EC6873">
      <w:pPr>
        <w:pStyle w:val="a"/>
        <w:tabs>
          <w:tab w:val="clear" w:pos="984"/>
        </w:tabs>
        <w:ind w:firstLine="709"/>
      </w:pPr>
      <w:r>
        <w:t>В случае</w:t>
      </w:r>
      <w:r w:rsidR="00CF2BEA">
        <w:t xml:space="preserve"> передачи</w:t>
      </w:r>
      <w:r>
        <w:t xml:space="preserve"> полномочий в порядке, предусмотренном статьей 5 настоящих Правил, Заключение подлежит обнародованию </w:t>
      </w:r>
      <w:r w:rsidR="000A4C82">
        <w:t xml:space="preserve">в соответствии с Уставом </w:t>
      </w:r>
      <w:r w:rsidR="00DF7DDA">
        <w:t>Жигайлов</w:t>
      </w:r>
      <w:r w:rsidR="00915EC9">
        <w:t>ск</w:t>
      </w:r>
      <w:r w:rsidR="008E2C30">
        <w:t>ого</w:t>
      </w:r>
      <w:r w:rsidR="000A4C82">
        <w:t xml:space="preserve"> сельского поселения.</w:t>
      </w:r>
      <w:r w:rsidR="00CF2BEA">
        <w:t xml:space="preserve"> Также Заключение размещается на официальном сайте поселения</w:t>
      </w:r>
      <w:r w:rsidR="000A4C82">
        <w:t xml:space="preserve">. </w:t>
      </w:r>
    </w:p>
    <w:p w:rsidR="009019DE" w:rsidRPr="008D4B7E" w:rsidRDefault="009019DE" w:rsidP="00EC6873">
      <w:pPr>
        <w:pStyle w:val="a"/>
        <w:tabs>
          <w:tab w:val="clear" w:pos="984"/>
        </w:tabs>
        <w:ind w:firstLine="709"/>
      </w:pPr>
      <w:r w:rsidRPr="008D4B7E">
        <w:lastRenderedPageBreak/>
        <w:t xml:space="preserve">На основании заключения о результатах публичных слушаний по вопросу </w:t>
      </w:r>
      <w:r w:rsidRPr="00C15058">
        <w:t xml:space="preserve">предоставлении разрешения на условно разрешенный вид использования </w:t>
      </w:r>
      <w:r w:rsidR="00844334" w:rsidRPr="00C15058">
        <w:t>земельного</w:t>
      </w:r>
      <w:r w:rsidR="0080144D">
        <w:t xml:space="preserve"> </w:t>
      </w:r>
      <w:r w:rsidR="00844334" w:rsidRPr="00C15058">
        <w:t xml:space="preserve">участка, </w:t>
      </w:r>
      <w:r w:rsidRPr="00C15058">
        <w:t>комиссия</w:t>
      </w:r>
      <w:r w:rsidR="0080144D">
        <w:t xml:space="preserve"> </w:t>
      </w:r>
      <w:r w:rsidRPr="00C15058">
        <w:t>осуществляет подготовку рекомендаций о предоставлении</w:t>
      </w:r>
      <w:r w:rsidR="0080144D">
        <w:t xml:space="preserve"> </w:t>
      </w:r>
      <w:r w:rsidRPr="00C15058">
        <w:t>разрешения на условно</w:t>
      </w:r>
      <w:r w:rsidR="0080144D">
        <w:t xml:space="preserve"> </w:t>
      </w:r>
      <w:r w:rsidRPr="008D4B7E">
        <w:t>разрешенный вид использования или об отказе в</w:t>
      </w:r>
      <w:r w:rsidR="0080144D" w:rsidRPr="008D4B7E">
        <w:t xml:space="preserve"> </w:t>
      </w:r>
      <w:r w:rsidRPr="008D4B7E">
        <w:t>предоставлении такого разрешения</w:t>
      </w:r>
      <w:r w:rsidR="00844334" w:rsidRPr="008D4B7E">
        <w:t xml:space="preserve"> с </w:t>
      </w:r>
      <w:r w:rsidR="008D33FA">
        <w:t>обосно</w:t>
      </w:r>
      <w:r w:rsidR="008C672E">
        <w:t>в</w:t>
      </w:r>
      <w:r w:rsidR="008D33FA">
        <w:t>анием</w:t>
      </w:r>
      <w:r w:rsidRPr="00C15058">
        <w:t xml:space="preserve"> принятого решения и направляет их главе администрации</w:t>
      </w:r>
      <w:r w:rsidR="00C15058">
        <w:t xml:space="preserve"> </w:t>
      </w:r>
      <w:r w:rsidR="00CF2BEA">
        <w:t>муниципального района «</w:t>
      </w:r>
      <w:r w:rsidR="00686B02">
        <w:t>Корочанский</w:t>
      </w:r>
      <w:r w:rsidR="00CF2BEA">
        <w:t xml:space="preserve"> район». </w:t>
      </w:r>
    </w:p>
    <w:p w:rsidR="00184AF8" w:rsidRPr="00141BEA" w:rsidRDefault="00C15058" w:rsidP="00CF2BEA">
      <w:pPr>
        <w:pStyle w:val="a"/>
        <w:ind w:firstLine="709"/>
      </w:pPr>
      <w:r>
        <w:rPr>
          <w:spacing w:val="9"/>
        </w:rPr>
        <w:t>Г</w:t>
      </w:r>
      <w:r w:rsidR="009019DE" w:rsidRPr="00844334">
        <w:rPr>
          <w:spacing w:val="9"/>
        </w:rPr>
        <w:t xml:space="preserve">лава </w:t>
      </w:r>
      <w:r w:rsidR="009019DE" w:rsidRPr="00844334">
        <w:t xml:space="preserve">администрации </w:t>
      </w:r>
      <w:r w:rsidR="00CF2BEA">
        <w:t>муниципального района</w:t>
      </w:r>
      <w:r>
        <w:t xml:space="preserve"> рассматривает рекомендации Комиссии и </w:t>
      </w:r>
      <w:r w:rsidR="009019DE" w:rsidRPr="00844334">
        <w:t>в течение трех дней со дня поступления таких рекомендаций принимает</w:t>
      </w:r>
      <w:r w:rsidR="0080144D">
        <w:t xml:space="preserve"> </w:t>
      </w:r>
      <w:r w:rsidR="009019DE" w:rsidRPr="00844334">
        <w:rPr>
          <w:spacing w:val="2"/>
        </w:rPr>
        <w:t>решение о предоставлении разрешения на условно разрешенный вид использования или об</w:t>
      </w:r>
      <w:r w:rsidR="0080144D">
        <w:rPr>
          <w:spacing w:val="2"/>
        </w:rPr>
        <w:t xml:space="preserve"> </w:t>
      </w:r>
      <w:r w:rsidR="009019DE" w:rsidRPr="00844334">
        <w:t xml:space="preserve">отказе в предоставлении такого разрешения. Указанное решение </w:t>
      </w:r>
      <w:r w:rsidR="00CF2BEA" w:rsidRPr="00CF2BEA">
        <w:t>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CF2BEA" w:rsidRPr="00CF2BEA">
        <w:t xml:space="preserve"> район» в сети «Интернет». В случае </w:t>
      </w:r>
      <w:r w:rsidR="00CF2BEA">
        <w:t xml:space="preserve">передачи </w:t>
      </w:r>
      <w:r w:rsidR="00CF2BEA" w:rsidRPr="00CF2BEA">
        <w:t xml:space="preserve">полномочий в порядке, предусмотренном статьей 5 настоящих Правил, </w:t>
      </w:r>
      <w:r w:rsidR="003334BA">
        <w:t>Решение</w:t>
      </w:r>
      <w:r w:rsidR="00CF2BEA" w:rsidRPr="00CF2BEA">
        <w:t xml:space="preserve"> подлежит обнародованию </w:t>
      </w:r>
      <w:r w:rsidR="000A4C82">
        <w:t xml:space="preserve">в соответствии с Уставом </w:t>
      </w:r>
      <w:r w:rsidR="00DF7DDA">
        <w:t>Жигайлов</w:t>
      </w:r>
      <w:r w:rsidR="00915EC9">
        <w:t>ск</w:t>
      </w:r>
      <w:r w:rsidR="008E2C30">
        <w:t>ого</w:t>
      </w:r>
      <w:r w:rsidR="000A4C82">
        <w:t xml:space="preserve"> сельского поселения</w:t>
      </w:r>
      <w:r w:rsidR="00CF2BEA" w:rsidRPr="00CF2BEA">
        <w:t xml:space="preserve">. Также </w:t>
      </w:r>
      <w:r w:rsidR="00CF2BEA">
        <w:t>решение</w:t>
      </w:r>
      <w:r w:rsidR="00CF2BEA" w:rsidRPr="00CF2BEA">
        <w:t xml:space="preserve"> размещается на официальном сайте</w:t>
      </w:r>
      <w:r w:rsidR="00CF2BEA">
        <w:t xml:space="preserve"> поселения</w:t>
      </w:r>
      <w:r w:rsidR="00CF2BEA" w:rsidRPr="00CF2BEA">
        <w:t>.</w:t>
      </w:r>
    </w:p>
    <w:p w:rsidR="009019DE" w:rsidRPr="00482CEE" w:rsidRDefault="009019DE" w:rsidP="008D4B7E">
      <w:pPr>
        <w:pStyle w:val="a"/>
        <w:tabs>
          <w:tab w:val="clear" w:pos="984"/>
        </w:tabs>
        <w:ind w:firstLine="709"/>
        <w:rPr>
          <w:spacing w:val="-13"/>
        </w:rPr>
      </w:pPr>
      <w:r w:rsidRPr="00482CEE">
        <w:rPr>
          <w:spacing w:val="3"/>
        </w:rPr>
        <w:t>В случае</w:t>
      </w:r>
      <w:r w:rsidR="00545CBE">
        <w:rPr>
          <w:spacing w:val="3"/>
        </w:rPr>
        <w:t>,</w:t>
      </w:r>
      <w:r w:rsidRPr="00482CEE">
        <w:rPr>
          <w:spacing w:val="3"/>
        </w:rPr>
        <w:t xml:space="preserve"> если условно разрешенный вид использования земельного участка или</w:t>
      </w:r>
      <w:r w:rsidR="0080144D">
        <w:rPr>
          <w:spacing w:val="3"/>
        </w:rPr>
        <w:t xml:space="preserve"> </w:t>
      </w:r>
      <w:r w:rsidRPr="00482CEE">
        <w:t xml:space="preserve">объекта капитального строительства включен в градостроительный </w:t>
      </w:r>
      <w:r w:rsidR="00844334">
        <w:t>р</w:t>
      </w:r>
      <w:r w:rsidRPr="00482CEE">
        <w:t>егламент  в</w:t>
      </w:r>
      <w:r w:rsidR="0080144D">
        <w:t xml:space="preserve"> </w:t>
      </w:r>
      <w:r w:rsidRPr="00482CEE">
        <w:rPr>
          <w:spacing w:val="4"/>
        </w:rPr>
        <w:t xml:space="preserve">установленном для внесения изменений в </w:t>
      </w:r>
      <w:r w:rsidR="00332EFA">
        <w:rPr>
          <w:spacing w:val="4"/>
        </w:rPr>
        <w:t>п</w:t>
      </w:r>
      <w:r w:rsidRPr="00482CEE">
        <w:rPr>
          <w:spacing w:val="4"/>
        </w:rPr>
        <w:t>равила землепользования и застройки порядке</w:t>
      </w:r>
      <w:r w:rsidR="00844334">
        <w:rPr>
          <w:spacing w:val="4"/>
        </w:rPr>
        <w:t xml:space="preserve">, </w:t>
      </w:r>
      <w:r w:rsidRPr="00482CEE">
        <w:rPr>
          <w:spacing w:val="-1"/>
        </w:rPr>
        <w:t>после проведения публичных слушаний по инициативе физического или юридического лица,</w:t>
      </w:r>
      <w:r w:rsidR="0080144D">
        <w:rPr>
          <w:spacing w:val="-1"/>
        </w:rPr>
        <w:t xml:space="preserve"> </w:t>
      </w:r>
      <w:r w:rsidRPr="00482CEE">
        <w:rPr>
          <w:spacing w:val="2"/>
        </w:rPr>
        <w:t>заинтересованного в предоставлении разрешения на условно разрешенный вид</w:t>
      </w:r>
      <w:r w:rsidR="0089455D">
        <w:rPr>
          <w:spacing w:val="2"/>
        </w:rPr>
        <w:t xml:space="preserve"> </w:t>
      </w:r>
      <w:r w:rsidRPr="00482CEE">
        <w:rPr>
          <w:spacing w:val="-1"/>
        </w:rPr>
        <w:t>использования,</w:t>
      </w:r>
      <w:r w:rsidR="0080144D">
        <w:rPr>
          <w:spacing w:val="-1"/>
        </w:rPr>
        <w:t xml:space="preserve"> </w:t>
      </w:r>
      <w:r w:rsidRPr="00482CEE">
        <w:rPr>
          <w:spacing w:val="-1"/>
        </w:rPr>
        <w:t>решение о предоставлении разрешения</w:t>
      </w:r>
      <w:r w:rsidR="0080144D">
        <w:rPr>
          <w:spacing w:val="-1"/>
        </w:rPr>
        <w:t xml:space="preserve"> </w:t>
      </w:r>
      <w:r w:rsidRPr="00482CEE">
        <w:rPr>
          <w:spacing w:val="-1"/>
        </w:rPr>
        <w:t>на</w:t>
      </w:r>
      <w:r w:rsidR="0080144D">
        <w:rPr>
          <w:spacing w:val="-1"/>
        </w:rPr>
        <w:t xml:space="preserve"> </w:t>
      </w:r>
      <w:r w:rsidRPr="00482CEE">
        <w:rPr>
          <w:spacing w:val="-1"/>
        </w:rPr>
        <w:t>условно разрешенный вид</w:t>
      </w:r>
      <w:r w:rsidR="0080144D">
        <w:rPr>
          <w:spacing w:val="-1"/>
        </w:rPr>
        <w:t xml:space="preserve"> </w:t>
      </w:r>
      <w:r w:rsidRPr="00482CEE">
        <w:t>использования</w:t>
      </w:r>
      <w:r w:rsidR="0080144D">
        <w:t xml:space="preserve"> </w:t>
      </w:r>
      <w:r w:rsidRPr="00482CEE">
        <w:t>такому лицу принимается без проведения публичных слушаний.</w:t>
      </w:r>
    </w:p>
    <w:p w:rsidR="009019DE" w:rsidRPr="00964036" w:rsidRDefault="009019DE" w:rsidP="008D4B7E">
      <w:pPr>
        <w:pStyle w:val="a"/>
        <w:tabs>
          <w:tab w:val="clear" w:pos="984"/>
        </w:tabs>
        <w:ind w:firstLine="709"/>
        <w:rPr>
          <w:spacing w:val="-11"/>
        </w:rPr>
      </w:pPr>
      <w:r w:rsidRPr="00482CEE">
        <w:t xml:space="preserve">Физическое или юридическое лицо вправе оспорить в судебном порядке </w:t>
      </w:r>
      <w:r w:rsidR="00844334">
        <w:t>р</w:t>
      </w:r>
      <w:r w:rsidRPr="00482CEE">
        <w:t>ешение о</w:t>
      </w:r>
      <w:r w:rsidR="0080144D">
        <w:t xml:space="preserve"> </w:t>
      </w:r>
      <w:r w:rsidRPr="00482CEE">
        <w:t>предоставлении разрешения на условно разрешенный вид использования или об отказе в</w:t>
      </w:r>
      <w:r w:rsidR="0080144D">
        <w:t xml:space="preserve"> </w:t>
      </w:r>
      <w:r w:rsidRPr="00482CEE">
        <w:t>предоставлении такого разрешения.</w:t>
      </w:r>
    </w:p>
    <w:p w:rsidR="009019DE" w:rsidRPr="009D54AE" w:rsidRDefault="009019DE" w:rsidP="009D54AE">
      <w:pPr>
        <w:pStyle w:val="ae"/>
      </w:pPr>
      <w:r w:rsidRPr="009D54AE">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964036"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964036">
        <w:rPr>
          <w:rFonts w:ascii="Times New Roman" w:hAnsi="Times New Roman" w:cs="Times New Roman"/>
          <w:bCs/>
          <w:color w:val="000000"/>
          <w:spacing w:val="-24"/>
          <w:sz w:val="24"/>
          <w:szCs w:val="24"/>
        </w:rPr>
        <w:t>1.</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градостроительным регламентом минимальных размеров земельных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участков либо</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9019DE" w:rsidRPr="00964036"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964036">
        <w:rPr>
          <w:rFonts w:ascii="Times New Roman" w:hAnsi="Times New Roman" w:cs="Times New Roman"/>
          <w:color w:val="000000"/>
          <w:spacing w:val="-9"/>
          <w:sz w:val="24"/>
          <w:szCs w:val="24"/>
        </w:rPr>
        <w:t>2.</w:t>
      </w:r>
      <w:r w:rsidRPr="00964036">
        <w:rPr>
          <w:rFonts w:ascii="Times New Roman" w:hAnsi="Times New Roman" w:cs="Times New Roman"/>
          <w:color w:val="000000"/>
          <w:sz w:val="24"/>
          <w:szCs w:val="24"/>
        </w:rPr>
        <w:tab/>
        <w:t>Отклонение от предельных параметров разрешенного строительства,</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9"/>
          <w:sz w:val="24"/>
          <w:szCs w:val="24"/>
        </w:rPr>
      </w:pPr>
      <w:r w:rsidRPr="00964036">
        <w:rPr>
          <w:rFonts w:ascii="Times New Roman" w:hAnsi="Times New Roman" w:cs="Times New Roman"/>
          <w:color w:val="000000"/>
          <w:spacing w:val="4"/>
          <w:sz w:val="24"/>
          <w:szCs w:val="24"/>
        </w:rPr>
        <w:t>Вопрос о предоставлении разрешения на отклонение от предельных параметров</w:t>
      </w:r>
      <w:r w:rsidR="0080144D">
        <w:rPr>
          <w:rFonts w:ascii="Times New Roman" w:hAnsi="Times New Roman" w:cs="Times New Roman"/>
          <w:color w:val="000000"/>
          <w:spacing w:val="4"/>
          <w:sz w:val="24"/>
          <w:szCs w:val="24"/>
        </w:rPr>
        <w:t xml:space="preserve"> </w:t>
      </w:r>
      <w:r w:rsidRPr="00964036">
        <w:rPr>
          <w:rFonts w:ascii="Times New Roman" w:hAnsi="Times New Roman" w:cs="Times New Roman"/>
          <w:color w:val="000000"/>
          <w:spacing w:val="-1"/>
          <w:sz w:val="24"/>
          <w:szCs w:val="24"/>
        </w:rPr>
        <w:t>разрешенного строительства, реконструкции объектов капитального строительства подлежит</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обсуждению на публичных слушаниях.</w:t>
      </w:r>
    </w:p>
    <w:p w:rsidR="009019DE" w:rsidRPr="008D4B7E"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8D4B7E">
        <w:rPr>
          <w:rFonts w:ascii="Times New Roman" w:hAnsi="Times New Roman" w:cs="Times New Roman"/>
          <w:color w:val="000000"/>
          <w:spacing w:val="4"/>
          <w:sz w:val="24"/>
          <w:szCs w:val="24"/>
        </w:rPr>
        <w:t>На основании заключения о результатах публичных слушаний по вопросу предоставлени</w:t>
      </w:r>
      <w:r w:rsidR="00964036" w:rsidRPr="008D4B7E">
        <w:rPr>
          <w:rFonts w:ascii="Times New Roman" w:hAnsi="Times New Roman" w:cs="Times New Roman"/>
          <w:color w:val="000000"/>
          <w:spacing w:val="4"/>
          <w:sz w:val="24"/>
          <w:szCs w:val="24"/>
        </w:rPr>
        <w:t>я</w:t>
      </w:r>
      <w:r w:rsidRPr="008D4B7E">
        <w:rPr>
          <w:rFonts w:ascii="Times New Roman" w:hAnsi="Times New Roman" w:cs="Times New Roman"/>
          <w:color w:val="000000"/>
          <w:spacing w:val="4"/>
          <w:sz w:val="24"/>
          <w:szCs w:val="24"/>
        </w:rPr>
        <w:t xml:space="preserve"> разрешения на отклонение от предельных параметров разрешенного</w:t>
      </w:r>
      <w:r w:rsidR="0080144D" w:rsidRPr="008D4B7E">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 xml:space="preserve">строительства, реконструкции объектов капитального строительства Комиссия </w:t>
      </w:r>
      <w:r w:rsidR="00964036" w:rsidRPr="008D4B7E">
        <w:rPr>
          <w:rFonts w:ascii="Times New Roman" w:hAnsi="Times New Roman" w:cs="Times New Roman"/>
          <w:color w:val="000000"/>
          <w:spacing w:val="4"/>
          <w:sz w:val="24"/>
          <w:szCs w:val="24"/>
        </w:rPr>
        <w:lastRenderedPageBreak/>
        <w:t>о</w:t>
      </w:r>
      <w:r w:rsidRPr="008D4B7E">
        <w:rPr>
          <w:rFonts w:ascii="Times New Roman" w:hAnsi="Times New Roman" w:cs="Times New Roman"/>
          <w:color w:val="000000"/>
          <w:spacing w:val="4"/>
          <w:sz w:val="24"/>
          <w:szCs w:val="24"/>
        </w:rPr>
        <w:t>существляет</w:t>
      </w:r>
      <w:r w:rsidR="0080144D" w:rsidRPr="008D4B7E">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подготовку рекомендаций</w:t>
      </w:r>
      <w:r w:rsidR="00964036" w:rsidRPr="008D4B7E">
        <w:rPr>
          <w:rFonts w:ascii="Times New Roman" w:hAnsi="Times New Roman" w:cs="Times New Roman"/>
          <w:color w:val="000000"/>
          <w:spacing w:val="4"/>
          <w:sz w:val="24"/>
          <w:szCs w:val="24"/>
        </w:rPr>
        <w:t xml:space="preserve"> о </w:t>
      </w:r>
      <w:r w:rsidRPr="008D4B7E">
        <w:rPr>
          <w:rFonts w:ascii="Times New Roman" w:hAnsi="Times New Roman" w:cs="Times New Roman"/>
          <w:color w:val="000000"/>
          <w:spacing w:val="4"/>
          <w:sz w:val="24"/>
          <w:szCs w:val="24"/>
        </w:rPr>
        <w:t>предоставлении такого разрешения или об   отказе в</w:t>
      </w:r>
      <w:r w:rsidR="0080144D" w:rsidRPr="008D4B7E">
        <w:rPr>
          <w:rFonts w:ascii="Times New Roman" w:hAnsi="Times New Roman" w:cs="Times New Roman"/>
          <w:color w:val="000000"/>
          <w:spacing w:val="4"/>
          <w:sz w:val="24"/>
          <w:szCs w:val="24"/>
        </w:rPr>
        <w:t xml:space="preserve"> </w:t>
      </w:r>
      <w:r w:rsidRPr="00964036">
        <w:rPr>
          <w:rFonts w:ascii="Times New Roman" w:hAnsi="Times New Roman" w:cs="Times New Roman"/>
          <w:color w:val="000000"/>
          <w:spacing w:val="4"/>
          <w:sz w:val="24"/>
          <w:szCs w:val="24"/>
        </w:rPr>
        <w:t xml:space="preserve">предоставлении такого разрешения с </w:t>
      </w:r>
      <w:r w:rsidR="008D33FA">
        <w:rPr>
          <w:rFonts w:ascii="Times New Roman" w:hAnsi="Times New Roman" w:cs="Times New Roman"/>
          <w:color w:val="000000"/>
          <w:spacing w:val="4"/>
          <w:sz w:val="24"/>
          <w:szCs w:val="24"/>
        </w:rPr>
        <w:t>обоснованием</w:t>
      </w:r>
      <w:r w:rsidRPr="00964036">
        <w:rPr>
          <w:rFonts w:ascii="Times New Roman" w:hAnsi="Times New Roman" w:cs="Times New Roman"/>
          <w:color w:val="000000"/>
          <w:spacing w:val="4"/>
          <w:sz w:val="24"/>
          <w:szCs w:val="24"/>
        </w:rPr>
        <w:t xml:space="preserve"> принятого решения и направляет</w:t>
      </w:r>
      <w:r w:rsidR="0080144D">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указанные рекомендации главе местной администрации.</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Глава администрации в течение семи дней со дня поступления</w:t>
      </w:r>
      <w:r w:rsidR="00545CBE">
        <w:rPr>
          <w:rFonts w:ascii="Times New Roman" w:hAnsi="Times New Roman" w:cs="Times New Roman"/>
          <w:color w:val="000000"/>
          <w:spacing w:val="-1"/>
          <w:sz w:val="24"/>
          <w:szCs w:val="24"/>
        </w:rPr>
        <w:t>,</w:t>
      </w:r>
      <w:r w:rsidRPr="00964036">
        <w:rPr>
          <w:rFonts w:ascii="Times New Roman" w:hAnsi="Times New Roman" w:cs="Times New Roman"/>
          <w:color w:val="000000"/>
          <w:spacing w:val="-1"/>
          <w:sz w:val="24"/>
          <w:szCs w:val="24"/>
        </w:rPr>
        <w:t xml:space="preserve"> указанных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2"/>
          <w:sz w:val="24"/>
          <w:szCs w:val="24"/>
        </w:rPr>
        <w:t>части 5 настоящей статьи рекомендаций</w:t>
      </w:r>
      <w:r w:rsidR="00545CBE">
        <w:rPr>
          <w:rFonts w:ascii="Times New Roman" w:hAnsi="Times New Roman" w:cs="Times New Roman"/>
          <w:color w:val="000000"/>
          <w:spacing w:val="2"/>
          <w:sz w:val="24"/>
          <w:szCs w:val="24"/>
        </w:rPr>
        <w:t>,</w:t>
      </w:r>
      <w:r w:rsidRPr="00964036">
        <w:rPr>
          <w:rFonts w:ascii="Times New Roman" w:hAnsi="Times New Roman" w:cs="Times New Roman"/>
          <w:color w:val="000000"/>
          <w:spacing w:val="2"/>
          <w:sz w:val="24"/>
          <w:szCs w:val="24"/>
        </w:rPr>
        <w:t xml:space="preserve"> принимает решение о </w:t>
      </w:r>
      <w:r w:rsidR="00964036">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на отклонение от предельных параметров разрешенного строительства,</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реконструкции</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объектов капитального строительства или об отказе в предоставлении такого разрешения с</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z w:val="24"/>
          <w:szCs w:val="24"/>
        </w:rPr>
        <w:t>указанием причин принятого 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z w:val="24"/>
          <w:szCs w:val="24"/>
        </w:rPr>
        <w:t>Физическое или юридическое лицо вправе оспорить в судебном порядке решение 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предоставлении разрешения на отклонение от</w:t>
      </w:r>
      <w:r w:rsidR="00964036">
        <w:rPr>
          <w:rFonts w:ascii="Times New Roman" w:hAnsi="Times New Roman" w:cs="Times New Roman"/>
          <w:color w:val="000000"/>
          <w:sz w:val="24"/>
          <w:szCs w:val="24"/>
        </w:rPr>
        <w:t xml:space="preserve"> предельных </w:t>
      </w:r>
      <w:r w:rsidRPr="00964036">
        <w:rPr>
          <w:rFonts w:ascii="Times New Roman" w:hAnsi="Times New Roman" w:cs="Times New Roman"/>
          <w:color w:val="000000"/>
          <w:sz w:val="24"/>
          <w:szCs w:val="24"/>
        </w:rPr>
        <w:t>параметров   разрешенного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pacing w:val="1"/>
          <w:sz w:val="24"/>
          <w:szCs w:val="24"/>
        </w:rPr>
        <w:t>строительства, реконструкции объектов капитального строительства</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или   об отказе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предоставлении такого разрешения.</w:t>
      </w:r>
    </w:p>
    <w:p w:rsidR="00AD321E" w:rsidRDefault="00AD321E" w:rsidP="009D54AE">
      <w:pPr>
        <w:pStyle w:val="ae"/>
        <w:jc w:val="center"/>
      </w:pPr>
    </w:p>
    <w:p w:rsidR="007122E5" w:rsidRPr="007122E5" w:rsidRDefault="007122E5" w:rsidP="009D54AE">
      <w:pPr>
        <w:pStyle w:val="ae"/>
        <w:jc w:val="center"/>
      </w:pPr>
      <w:r w:rsidRPr="007122E5">
        <w:t xml:space="preserve">Глава </w:t>
      </w:r>
      <w:r w:rsidR="00AD321E">
        <w:t>4</w:t>
      </w:r>
      <w:r w:rsidRPr="007122E5">
        <w:t xml:space="preserve">. </w:t>
      </w:r>
      <w:r w:rsidR="00CF2BEA">
        <w:t>Положение о п</w:t>
      </w:r>
      <w:r w:rsidRPr="007122E5">
        <w:t>одготовк</w:t>
      </w:r>
      <w:r w:rsidR="00CF2BEA">
        <w:t>е</w:t>
      </w:r>
      <w:r w:rsidRPr="007122E5">
        <w:t xml:space="preserve"> документации по планировке территории органами местного самоуправления.</w:t>
      </w:r>
    </w:p>
    <w:p w:rsidR="004B4415" w:rsidRPr="004B4415"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10. Документация по планировке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550B04">
        <w:rPr>
          <w:rFonts w:ascii="Times New Roman" w:eastAsia="Times New Roman" w:hAnsi="Times New Roman" w:cs="Times New Roman"/>
          <w:sz w:val="24"/>
          <w:szCs w:val="24"/>
          <w:lang w:eastAsia="ru-RU"/>
        </w:rPr>
        <w:t xml:space="preserve"> сельского поселения</w:t>
      </w:r>
      <w:r w:rsidRPr="004B4415">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4B4415">
          <w:rPr>
            <w:rFonts w:ascii="Times New Roman" w:eastAsia="Times New Roman" w:hAnsi="Times New Roman" w:cs="Times New Roman"/>
            <w:sz w:val="24"/>
            <w:szCs w:val="24"/>
            <w:lang w:eastAsia="ru-RU"/>
          </w:rPr>
          <w:t>части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4B4415">
          <w:rPr>
            <w:rFonts w:ascii="Times New Roman" w:eastAsia="Times New Roman" w:hAnsi="Times New Roman" w:cs="Times New Roman"/>
            <w:sz w:val="24"/>
            <w:szCs w:val="24"/>
            <w:lang w:eastAsia="ru-RU"/>
          </w:rPr>
          <w:t>случаи</w:t>
        </w:r>
      </w:hyperlink>
      <w:r w:rsidRPr="004B4415">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B4415" w:rsidRPr="004B4415" w:rsidRDefault="004B4415" w:rsidP="004B4415">
      <w:pPr>
        <w:spacing w:line="20" w:lineRule="atLeast"/>
        <w:ind w:firstLine="360"/>
        <w:jc w:val="both"/>
        <w:rPr>
          <w:rFonts w:ascii="Times New Roman" w:hAnsi="Times New Roman" w:cs="Times New Roman"/>
          <w:sz w:val="24"/>
          <w:szCs w:val="24"/>
        </w:rPr>
      </w:pP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11. Виды документации по планировке территории</w:t>
      </w:r>
    </w:p>
    <w:p w:rsidR="004B4415" w:rsidRPr="004B4415" w:rsidRDefault="004B4415" w:rsidP="004B4415">
      <w:pPr>
        <w:ind w:firstLine="360"/>
        <w:jc w:val="both"/>
        <w:rPr>
          <w:rFonts w:ascii="Times New Roman" w:hAnsi="Times New Roman" w:cs="Times New Roman"/>
          <w:sz w:val="24"/>
          <w:szCs w:val="24"/>
        </w:rPr>
      </w:pPr>
      <w:r w:rsidRPr="004B4415">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планировки территории;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межевания территории.</w:t>
      </w:r>
    </w:p>
    <w:p w:rsidR="004B4415" w:rsidRPr="004B4415" w:rsidRDefault="004B4415" w:rsidP="004B4415">
      <w:pPr>
        <w:ind w:firstLine="360"/>
        <w:jc w:val="both"/>
        <w:rPr>
          <w:rFonts w:ascii="Times New Roman" w:eastAsia="Times New Roman" w:hAnsi="Times New Roman" w:cs="Times New Roman"/>
          <w:sz w:val="21"/>
          <w:szCs w:val="21"/>
          <w:lang w:eastAsia="ru-RU"/>
        </w:rPr>
      </w:pPr>
      <w:r w:rsidRPr="004B4415">
        <w:rPr>
          <w:rFonts w:ascii="Times New Roman" w:hAnsi="Times New Roman" w:cs="Times New Roman"/>
          <w:sz w:val="24"/>
          <w:szCs w:val="24"/>
        </w:rPr>
        <w:t xml:space="preserve">2. </w:t>
      </w:r>
      <w:r w:rsidRPr="004B4415">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4B4415">
        <w:rPr>
          <w:rFonts w:ascii="Times New Roman" w:eastAsia="Times New Roman" w:hAnsi="Times New Roman" w:cs="Times New Roman"/>
          <w:sz w:val="21"/>
          <w:szCs w:val="21"/>
          <w:lang w:eastAsia="ru-RU"/>
        </w:rPr>
        <w:t>.</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3. </w:t>
      </w:r>
      <w:r w:rsidRPr="004B4415">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определения местоположения границ</w:t>
      </w:r>
      <w:r w:rsidR="007E1DB4">
        <w:rPr>
          <w:rFonts w:ascii="Times New Roman" w:eastAsia="Times New Roman" w:hAnsi="Times New Roman" w:cs="Times New Roman"/>
          <w:sz w:val="24"/>
          <w:szCs w:val="24"/>
          <w:lang w:eastAsia="ru-RU"/>
        </w:rPr>
        <w:t>,</w:t>
      </w:r>
      <w:r w:rsidRPr="004B4415">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4B4415">
          <w:rPr>
            <w:rFonts w:ascii="Times New Roman" w:eastAsia="Times New Roman" w:hAnsi="Times New Roman" w:cs="Times New Roman"/>
            <w:sz w:val="24"/>
            <w:szCs w:val="24"/>
            <w:lang w:eastAsia="ru-RU"/>
          </w:rPr>
          <w:t>частью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Pr>
          <w:rFonts w:ascii="Times New Roman" w:hAnsi="Times New Roman" w:cs="Times New Roman"/>
          <w:b/>
          <w:color w:val="000000"/>
          <w:sz w:val="24"/>
          <w:szCs w:val="24"/>
        </w:rPr>
        <w:t>муниципального района «Корочанский район»</w:t>
      </w:r>
      <w:r w:rsidRPr="004B4415">
        <w:rPr>
          <w:rFonts w:ascii="Times New Roman" w:hAnsi="Times New Roman" w:cs="Times New Roman"/>
          <w:b/>
          <w:color w:val="000000"/>
          <w:sz w:val="24"/>
          <w:szCs w:val="24"/>
        </w:rPr>
        <w:t>.</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Pr>
          <w:rFonts w:ascii="Times New Roman" w:hAnsi="Times New Roman" w:cs="Times New Roman"/>
          <w:sz w:val="24"/>
          <w:szCs w:val="24"/>
        </w:rPr>
        <w:t>района</w:t>
      </w:r>
      <w:r w:rsidRPr="004B4415">
        <w:rPr>
          <w:rFonts w:ascii="Times New Roman" w:hAnsi="Times New Roman" w:cs="Times New Roman"/>
          <w:sz w:val="24"/>
          <w:szCs w:val="24"/>
        </w:rPr>
        <w:t xml:space="preserve"> по инициативе органов местного самоуправления </w:t>
      </w:r>
      <w:r w:rsidR="00550B04">
        <w:rPr>
          <w:rFonts w:ascii="Times New Roman" w:hAnsi="Times New Roman" w:cs="Times New Roman"/>
          <w:sz w:val="24"/>
          <w:szCs w:val="24"/>
        </w:rPr>
        <w:t>муниципального района</w:t>
      </w:r>
      <w:r w:rsidRPr="004B4415">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Pr>
          <w:rFonts w:ascii="Times New Roman" w:hAnsi="Times New Roman" w:cs="Times New Roman"/>
          <w:sz w:val="24"/>
          <w:szCs w:val="24"/>
        </w:rPr>
        <w:t xml:space="preserve">2 </w:t>
      </w:r>
      <w:r w:rsidRPr="004B4415">
        <w:rPr>
          <w:rFonts w:ascii="Times New Roman" w:hAnsi="Times New Roman" w:cs="Times New Roman"/>
          <w:sz w:val="24"/>
          <w:szCs w:val="24"/>
        </w:rPr>
        <w:t>настоящей статьи.</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4B4415">
        <w:rPr>
          <w:rFonts w:ascii="Times New Roman" w:hAnsi="Times New Roman" w:cs="Times New Roman"/>
          <w:sz w:val="24"/>
          <w:szCs w:val="24"/>
        </w:rPr>
        <w:t xml:space="preserve">главой </w:t>
      </w:r>
      <w:r w:rsidR="00D83AA3">
        <w:rPr>
          <w:rFonts w:ascii="Times New Roman" w:hAnsi="Times New Roman" w:cs="Times New Roman"/>
          <w:sz w:val="24"/>
          <w:szCs w:val="24"/>
        </w:rPr>
        <w:t>муниципального района</w:t>
      </w:r>
      <w:r w:rsidR="00D83AA3" w:rsidRPr="004B4415">
        <w:rPr>
          <w:rFonts w:ascii="Times New Roman" w:hAnsi="Times New Roman" w:cs="Times New Roman"/>
          <w:sz w:val="24"/>
          <w:szCs w:val="24"/>
        </w:rPr>
        <w:t xml:space="preserve"> </w:t>
      </w:r>
      <w:r w:rsidRPr="004B4415">
        <w:rPr>
          <w:rFonts w:ascii="Times New Roman" w:hAnsi="Times New Roman" w:cs="Times New Roman"/>
          <w:sz w:val="24"/>
          <w:szCs w:val="24"/>
        </w:rPr>
        <w:t>не требуется в случаях, когда р</w:t>
      </w:r>
      <w:r w:rsidRPr="004B4415">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w:t>
      </w:r>
      <w:r w:rsidRPr="004B4415">
        <w:rPr>
          <w:rFonts w:ascii="Times New Roman" w:eastAsia="Times New Roman" w:hAnsi="Times New Roman" w:cs="Times New Roman"/>
          <w:sz w:val="24"/>
          <w:szCs w:val="24"/>
          <w:lang w:eastAsia="ru-RU"/>
        </w:rPr>
        <w:lastRenderedPageBreak/>
        <w:t>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4415" w:rsidRPr="004B4415"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3</w:t>
      </w:r>
      <w:r w:rsidR="004B4415" w:rsidRPr="004B4415">
        <w:rPr>
          <w:rFonts w:ascii="Times New Roman" w:hAnsi="Times New Roman" w:cs="Times New Roman"/>
          <w:color w:val="000000"/>
          <w:spacing w:val="5"/>
          <w:sz w:val="24"/>
          <w:szCs w:val="24"/>
        </w:rPr>
        <w:t>.  Указанное решение подлежит о</w:t>
      </w:r>
      <w:r w:rsidR="00D83AA3">
        <w:rPr>
          <w:rFonts w:ascii="Times New Roman" w:hAnsi="Times New Roman" w:cs="Times New Roman"/>
          <w:color w:val="000000"/>
          <w:spacing w:val="5"/>
          <w:sz w:val="24"/>
          <w:szCs w:val="24"/>
        </w:rPr>
        <w:t>публикованию в официальном печатном издании муниципального района</w:t>
      </w:r>
      <w:r w:rsidR="004B4415" w:rsidRPr="004B4415">
        <w:rPr>
          <w:rFonts w:ascii="Times New Roman" w:hAnsi="Times New Roman" w:cs="Times New Roman"/>
          <w:color w:val="000000"/>
          <w:spacing w:val="5"/>
          <w:sz w:val="24"/>
          <w:szCs w:val="24"/>
        </w:rPr>
        <w:t xml:space="preserve"> в течение трех дней с момента принятия и размещению на официальном сайте </w:t>
      </w:r>
      <w:r w:rsidR="00D83AA3">
        <w:rPr>
          <w:rFonts w:ascii="Times New Roman" w:hAnsi="Times New Roman" w:cs="Times New Roman"/>
          <w:color w:val="000000"/>
          <w:spacing w:val="5"/>
          <w:sz w:val="24"/>
          <w:szCs w:val="24"/>
        </w:rPr>
        <w:t>муниципального района</w:t>
      </w:r>
      <w:r w:rsidR="000A0534">
        <w:rPr>
          <w:rFonts w:ascii="Times New Roman" w:hAnsi="Times New Roman" w:cs="Times New Roman"/>
          <w:color w:val="000000"/>
          <w:spacing w:val="5"/>
          <w:sz w:val="24"/>
          <w:szCs w:val="24"/>
        </w:rPr>
        <w:t xml:space="preserve"> </w:t>
      </w:r>
      <w:r w:rsidR="004B4415" w:rsidRPr="004B44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Корочанский</w:t>
      </w:r>
      <w:r w:rsidR="004B4415" w:rsidRPr="004B4415">
        <w:rPr>
          <w:rFonts w:ascii="Times New Roman" w:hAnsi="Times New Roman" w:cs="Times New Roman"/>
          <w:color w:val="000000"/>
          <w:spacing w:val="5"/>
          <w:sz w:val="24"/>
          <w:szCs w:val="24"/>
        </w:rPr>
        <w:t xml:space="preserve"> район».</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течение одного месяца со дня </w:t>
      </w:r>
      <w:r w:rsidR="000A0534">
        <w:rPr>
          <w:rFonts w:ascii="Times New Roman" w:hAnsi="Times New Roman" w:cs="Times New Roman"/>
          <w:color w:val="000000"/>
          <w:spacing w:val="5"/>
          <w:sz w:val="24"/>
          <w:szCs w:val="24"/>
        </w:rPr>
        <w:t xml:space="preserve">опубликования </w:t>
      </w:r>
      <w:r w:rsidRPr="004B4415">
        <w:rPr>
          <w:rFonts w:ascii="Times New Roman" w:hAnsi="Times New Roman" w:cs="Times New Roman"/>
          <w:color w:val="000000"/>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при его наличии. </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Администрацией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4B4415">
          <w:rPr>
            <w:rFonts w:ascii="Times New Roman" w:eastAsia="Times New Roman" w:hAnsi="Times New Roman" w:cs="Times New Roman"/>
            <w:sz w:val="24"/>
            <w:szCs w:val="24"/>
            <w:lang w:eastAsia="ru-RU"/>
          </w:rPr>
          <w:t xml:space="preserve">части 2 </w:t>
        </w:r>
      </w:hyperlink>
      <w:r w:rsidRPr="004B4415">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Pr>
          <w:rFonts w:ascii="Times New Roman" w:eastAsia="Times New Roman" w:hAnsi="Times New Roman" w:cs="Times New Roman"/>
          <w:sz w:val="24"/>
          <w:szCs w:val="24"/>
          <w:lang w:eastAsia="ru-RU"/>
        </w:rPr>
        <w:t>предусмотренными частью</w:t>
      </w:r>
      <w:r w:rsidRPr="004B4415">
        <w:rPr>
          <w:rFonts w:ascii="Times New Roman" w:eastAsia="Times New Roman" w:hAnsi="Times New Roman" w:cs="Times New Roman"/>
          <w:sz w:val="24"/>
          <w:szCs w:val="24"/>
          <w:lang w:eastAsia="ru-RU"/>
        </w:rPr>
        <w:t xml:space="preserve"> </w:t>
      </w:r>
      <w:r w:rsidR="000A0534">
        <w:rPr>
          <w:rFonts w:ascii="Times New Roman" w:eastAsia="Times New Roman" w:hAnsi="Times New Roman" w:cs="Times New Roman"/>
          <w:sz w:val="24"/>
          <w:szCs w:val="24"/>
          <w:lang w:eastAsia="ru-RU"/>
        </w:rPr>
        <w:t xml:space="preserve">6 </w:t>
      </w:r>
      <w:r w:rsidRPr="004B4415">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xml:space="preserve">.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Pr="004B4415">
        <w:rPr>
          <w:rFonts w:ascii="Times New Roman" w:eastAsia="Times New Roman" w:hAnsi="Times New Roman" w:cs="Times New Roman"/>
          <w:sz w:val="24"/>
          <w:szCs w:val="24"/>
          <w:lang w:eastAsia="ru-RU"/>
        </w:rPr>
        <w:lastRenderedPageBreak/>
        <w:t xml:space="preserve">органами местного самоуправления </w:t>
      </w:r>
      <w:r w:rsidR="00550B04">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4B4415"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4B4415">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4B4415"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4B441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4B4415"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Результаты публичных слушаний оформляются в заключение, которое подлежит </w:t>
      </w:r>
      <w:r w:rsidR="0051045D">
        <w:rPr>
          <w:rFonts w:ascii="Times New Roman" w:hAnsi="Times New Roman" w:cs="Times New Roman"/>
          <w:color w:val="000000"/>
          <w:spacing w:val="5"/>
          <w:sz w:val="24"/>
          <w:szCs w:val="24"/>
        </w:rPr>
        <w:t>опубликованию</w:t>
      </w:r>
      <w:r w:rsidRPr="004B4415">
        <w:rPr>
          <w:rFonts w:ascii="Times New Roman" w:hAnsi="Times New Roman" w:cs="Times New Roman"/>
          <w:color w:val="000000"/>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w:t>
      </w:r>
    </w:p>
    <w:p w:rsidR="004B4415" w:rsidRPr="004B4415"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срок не менее 15 дней со дня проведения публичных слушаний глава </w:t>
      </w:r>
      <w:r w:rsidR="00550B04">
        <w:rPr>
          <w:rFonts w:ascii="Times New Roman" w:hAnsi="Times New Roman" w:cs="Times New Roman"/>
          <w:color w:val="000000"/>
          <w:spacing w:val="5"/>
          <w:sz w:val="24"/>
          <w:szCs w:val="24"/>
        </w:rPr>
        <w:t>муниципального район</w:t>
      </w:r>
      <w:r w:rsidRPr="004B4415">
        <w:rPr>
          <w:rFonts w:ascii="Times New Roman" w:hAnsi="Times New Roman" w:cs="Times New Roman"/>
          <w:color w:val="000000"/>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для рассмотрения, по итогам которого глава администрации принимает решение:</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-об утверждении документации по планировке территории;</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550B04">
        <w:rPr>
          <w:rFonts w:ascii="Times New Roman" w:hAnsi="Times New Roman" w:cs="Times New Roman"/>
          <w:sz w:val="24"/>
          <w:szCs w:val="24"/>
        </w:rPr>
        <w:t>Корочанского района</w:t>
      </w:r>
      <w:r w:rsidRPr="004B4415">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13. </w:t>
      </w:r>
      <w:r w:rsidRPr="004B4415">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4B4415" w:rsidRPr="004B4415" w:rsidRDefault="004B4415" w:rsidP="00550B04">
      <w:pPr>
        <w:widowControl w:val="0"/>
        <w:numPr>
          <w:ilvl w:val="0"/>
          <w:numId w:val="40"/>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Утвержденная документация по планировке территории подлежит </w:t>
      </w:r>
      <w:r w:rsidR="000A0534">
        <w:rPr>
          <w:rFonts w:ascii="Times New Roman" w:hAnsi="Times New Roman" w:cs="Times New Roman"/>
          <w:color w:val="000000"/>
          <w:spacing w:val="5"/>
          <w:sz w:val="24"/>
          <w:szCs w:val="24"/>
        </w:rPr>
        <w:t>опубликованию в официальном печатном издании</w:t>
      </w:r>
      <w:r w:rsidRPr="004B4415">
        <w:rPr>
          <w:rFonts w:ascii="Times New Roman" w:hAnsi="Times New Roman" w:cs="Times New Roman"/>
          <w:color w:val="000000"/>
          <w:spacing w:val="5"/>
          <w:sz w:val="24"/>
          <w:szCs w:val="24"/>
        </w:rPr>
        <w:t xml:space="preserve"> в соответствии с Уставом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в течении семи дней и размещению на официальном сайте органов местного самоуправления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w:t>
      </w: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0D0624" w:rsidRDefault="000D0624" w:rsidP="007A6571">
      <w:pPr>
        <w:pStyle w:val="ae"/>
        <w:jc w:val="center"/>
      </w:pPr>
    </w:p>
    <w:p w:rsidR="000D0624" w:rsidRDefault="000D0624" w:rsidP="007A6571">
      <w:pPr>
        <w:pStyle w:val="ae"/>
        <w:jc w:val="center"/>
      </w:pPr>
    </w:p>
    <w:p w:rsidR="00D9444A" w:rsidRDefault="00D9444A" w:rsidP="007A6571">
      <w:pPr>
        <w:pStyle w:val="ae"/>
        <w:jc w:val="center"/>
      </w:pPr>
    </w:p>
    <w:p w:rsidR="00324131" w:rsidRDefault="00324131" w:rsidP="007A6571">
      <w:pPr>
        <w:pStyle w:val="ae"/>
        <w:jc w:val="center"/>
      </w:pPr>
    </w:p>
    <w:p w:rsidR="00545CBE" w:rsidRDefault="00545CBE" w:rsidP="007A6571">
      <w:pPr>
        <w:pStyle w:val="ae"/>
        <w:jc w:val="center"/>
      </w:pPr>
    </w:p>
    <w:p w:rsidR="00D014ED" w:rsidRPr="007A6571" w:rsidRDefault="001113E4" w:rsidP="007A6571">
      <w:pPr>
        <w:pStyle w:val="ae"/>
        <w:jc w:val="center"/>
      </w:pPr>
      <w:r>
        <w:t xml:space="preserve">Глава </w:t>
      </w:r>
      <w:r w:rsidR="00AD321E">
        <w:t>5</w:t>
      </w:r>
      <w:r>
        <w:t>. Положение о проведении публичных слушаний по вопросам землепользования и застройки</w:t>
      </w:r>
    </w:p>
    <w:p w:rsidR="00A8000A" w:rsidRPr="00A8000A" w:rsidRDefault="00A8000A" w:rsidP="007A6571">
      <w:pPr>
        <w:pStyle w:val="ae"/>
      </w:pPr>
      <w:r w:rsidRPr="001113E4">
        <w:t xml:space="preserve">Статья </w:t>
      </w:r>
      <w:r w:rsidR="00195A15" w:rsidRPr="001113E4">
        <w:t>1</w:t>
      </w:r>
      <w:r w:rsidR="00FC282F">
        <w:t>3</w:t>
      </w:r>
      <w:r w:rsidRPr="001113E4">
        <w:t>.</w:t>
      </w:r>
      <w:r w:rsidRPr="00A8000A">
        <w:t xml:space="preserve"> Цель организации и порядок проведения публичных слушаний</w:t>
      </w:r>
    </w:p>
    <w:p w:rsidR="00A8000A" w:rsidRPr="00A50385" w:rsidRDefault="00A8000A" w:rsidP="009B57CF">
      <w:pPr>
        <w:pStyle w:val="a"/>
        <w:numPr>
          <w:ilvl w:val="0"/>
          <w:numId w:val="17"/>
        </w:numPr>
        <w:ind w:firstLine="567"/>
      </w:pPr>
      <w:r w:rsidRPr="00A50385">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50385" w:rsidRDefault="00A8000A" w:rsidP="00D9444A">
      <w:pPr>
        <w:pStyle w:val="a"/>
        <w:ind w:firstLine="567"/>
      </w:pPr>
      <w:r w:rsidRPr="00A50385">
        <w:t xml:space="preserve">Настоящими Правилами устанавливается порядок организации и проведения в </w:t>
      </w:r>
      <w:r w:rsidR="00DF7DDA">
        <w:t>Жигайлов</w:t>
      </w:r>
      <w:r w:rsidR="00915EC9">
        <w:t>ском</w:t>
      </w:r>
      <w:r w:rsidR="006710FF">
        <w:t xml:space="preserve"> сельском поселении</w:t>
      </w:r>
      <w:r w:rsidRPr="00A50385">
        <w:t xml:space="preserve"> публичных слушаний по:</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A6571">
        <w:rPr>
          <w:rFonts w:ascii="Times New Roman" w:hAnsi="Times New Roman" w:cs="Times New Roman"/>
          <w:sz w:val="24"/>
          <w:szCs w:val="28"/>
        </w:rPr>
        <w:t>администрации муниципального района.</w:t>
      </w:r>
    </w:p>
    <w:p w:rsidR="00A8000A" w:rsidRPr="00A8000A" w:rsidRDefault="00A8000A" w:rsidP="00D9444A">
      <w:pPr>
        <w:pStyle w:val="a"/>
        <w:ind w:firstLine="567"/>
      </w:pPr>
      <w:r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Pr="00A50385">
        <w:t xml:space="preserve">законы Белгородской области, </w:t>
      </w:r>
      <w:r w:rsidR="006710FF">
        <w:t>Устав муниципального района «</w:t>
      </w:r>
      <w:r w:rsidR="00686B02">
        <w:t>Корочанский</w:t>
      </w:r>
      <w:r w:rsidR="006710FF">
        <w:t xml:space="preserve"> район», </w:t>
      </w:r>
      <w:r w:rsidRPr="00A50385">
        <w:t xml:space="preserve">Устав </w:t>
      </w:r>
      <w:r w:rsidR="00DF7DDA">
        <w:t>Жигайлов</w:t>
      </w:r>
      <w:r w:rsidR="00915EC9">
        <w:t>ского</w:t>
      </w:r>
      <w:r w:rsidR="006710FF">
        <w:t xml:space="preserve"> сельского </w:t>
      </w:r>
      <w:r w:rsidRPr="00A50385">
        <w:t>поселен</w:t>
      </w:r>
      <w:r w:rsidRPr="00A8000A">
        <w:t xml:space="preserve">ия, иные муниципальные </w:t>
      </w:r>
      <w:r w:rsidR="00B86A97" w:rsidRPr="00A8000A">
        <w:t>нормативные правовые</w:t>
      </w:r>
      <w:r w:rsidRPr="00A8000A">
        <w:t xml:space="preserve"> акты, настоящие Правила.</w:t>
      </w:r>
    </w:p>
    <w:p w:rsidR="00A8000A" w:rsidRDefault="00A8000A" w:rsidP="00D9444A">
      <w:pPr>
        <w:pStyle w:val="a"/>
        <w:ind w:firstLine="567"/>
      </w:pPr>
      <w:r w:rsidRPr="00A8000A">
        <w:t xml:space="preserve">Решение о проведении публичных слушаний по </w:t>
      </w:r>
      <w:r w:rsidR="00566C4C">
        <w:t xml:space="preserve">вопросам землепользования и застройки на территории </w:t>
      </w:r>
      <w:r w:rsidR="00D04611">
        <w:t>сельского</w:t>
      </w:r>
      <w:r w:rsidR="007B4BD8">
        <w:t xml:space="preserve"> </w:t>
      </w:r>
      <w:r w:rsidR="00566C4C">
        <w:t xml:space="preserve">поселения </w:t>
      </w:r>
      <w:r w:rsidRPr="00A8000A">
        <w:t>принимает</w:t>
      </w:r>
      <w:r w:rsidR="006710FF">
        <w:t>ся</w:t>
      </w:r>
      <w:r w:rsidRPr="00A8000A">
        <w:t xml:space="preserve"> </w:t>
      </w:r>
      <w:r w:rsidR="006710FF">
        <w:t xml:space="preserve">муниципальным советом муниципального района </w:t>
      </w:r>
      <w:r w:rsidR="00D04611">
        <w:t>«</w:t>
      </w:r>
      <w:r w:rsidR="00686B02">
        <w:t>Корочанский</w:t>
      </w:r>
      <w:r w:rsidR="006710FF">
        <w:t xml:space="preserve"> район»</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566C4C" w:rsidRDefault="00CB2B60" w:rsidP="00D9444A">
      <w:pPr>
        <w:pStyle w:val="a"/>
        <w:ind w:firstLine="567"/>
      </w:pPr>
      <w:r>
        <w:t xml:space="preserve">В случае подготовки изменений в </w:t>
      </w:r>
      <w:r w:rsidR="00A50385">
        <w:t xml:space="preserve">настоящие Правила </w:t>
      </w:r>
      <w: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t xml:space="preserve">градостроительный </w:t>
      </w:r>
      <w:r>
        <w:t xml:space="preserve">регламент. </w:t>
      </w:r>
    </w:p>
    <w:p w:rsidR="00A50385" w:rsidRPr="00A50385" w:rsidRDefault="00A50385" w:rsidP="00D9444A">
      <w:pPr>
        <w:pStyle w:val="a"/>
        <w:ind w:firstLine="567"/>
      </w:pPr>
      <w:r w:rsidRPr="00A50385">
        <w:t xml:space="preserve">В случае подготовки </w:t>
      </w:r>
      <w:r w:rsidR="00003910">
        <w:t xml:space="preserve">проекта внесения </w:t>
      </w:r>
      <w:r>
        <w:t>изменени</w:t>
      </w:r>
      <w:r w:rsidR="00003910">
        <w:t>й</w:t>
      </w:r>
      <w:r>
        <w:t xml:space="preserve"> в настоящие Правила </w:t>
      </w:r>
      <w:r w:rsidRPr="00A50385">
        <w:t xml:space="preserve">применительно к части территории </w:t>
      </w:r>
      <w:r w:rsidR="00171386">
        <w:t>сельского</w:t>
      </w:r>
      <w:r>
        <w:t xml:space="preserve"> </w:t>
      </w:r>
      <w:r w:rsidRPr="00A50385">
        <w:t xml:space="preserve">поселения публичные слушания по проекту </w:t>
      </w:r>
      <w:r w:rsidR="00545CBE">
        <w:t>П</w:t>
      </w:r>
      <w:r w:rsidRPr="00A50385">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t>сельского</w:t>
      </w:r>
      <w:r>
        <w:t xml:space="preserve"> поселения.</w:t>
      </w:r>
    </w:p>
    <w:p w:rsidR="00A8000A" w:rsidRPr="00A8000A" w:rsidRDefault="00A8000A" w:rsidP="00D9444A">
      <w:pPr>
        <w:pStyle w:val="a"/>
        <w:ind w:firstLine="567"/>
      </w:pPr>
      <w:r w:rsidRPr="00A8000A">
        <w:t xml:space="preserve">Организация и проведение процедуры публичных слушаний </w:t>
      </w:r>
      <w:r>
        <w:t xml:space="preserve">по указанным в </w:t>
      </w:r>
      <w:r w:rsidR="00F93AEE">
        <w:lastRenderedPageBreak/>
        <w:t xml:space="preserve">части 2 настоящей статьи вопросам </w:t>
      </w:r>
      <w:r w:rsidRPr="00A8000A">
        <w:t>возложена на Комиссию по землепользованию и застройке.</w:t>
      </w:r>
    </w:p>
    <w:p w:rsidR="00A8000A" w:rsidRDefault="00A8000A" w:rsidP="00D9444A">
      <w:pPr>
        <w:pStyle w:val="a"/>
        <w:ind w:firstLine="567"/>
      </w:pPr>
      <w:r w:rsidRPr="00A8000A">
        <w:t>Результаты публичных слушаний носят рекомендательный характер для органов местного самоуправления.</w:t>
      </w:r>
    </w:p>
    <w:p w:rsidR="000A4C82" w:rsidRDefault="00F93AEE" w:rsidP="00EC6873">
      <w:pPr>
        <w:pStyle w:val="a"/>
        <w:ind w:firstLine="567"/>
      </w:pPr>
      <w:r>
        <w:t>При проведени</w:t>
      </w:r>
      <w:r w:rsidR="00A50385">
        <w:t>и</w:t>
      </w:r>
      <w:r>
        <w:t xml:space="preserve"> публичных слушаний</w:t>
      </w:r>
      <w:r w:rsidR="00003910">
        <w:t xml:space="preserve"> осуществляется</w:t>
      </w:r>
      <w:r>
        <w:t xml:space="preserve"> веде</w:t>
      </w:r>
      <w:r w:rsidR="00003910">
        <w:t>ние</w:t>
      </w:r>
      <w:r>
        <w:t xml:space="preserve"> протокол</w:t>
      </w:r>
      <w:r w:rsidR="00003910">
        <w:t>а</w:t>
      </w:r>
      <w:r>
        <w:t xml:space="preserve"> </w:t>
      </w:r>
      <w:r w:rsidR="00A8000A" w:rsidRPr="00A8000A">
        <w:t>публичных слушаний</w:t>
      </w:r>
      <w:r>
        <w:t xml:space="preserve">. По результатам 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76495F" w:rsidRPr="0076495F">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76495F" w:rsidRPr="0076495F">
        <w:t xml:space="preserve"> </w:t>
      </w:r>
      <w:r w:rsidR="00CA19F5" w:rsidRPr="0076495F">
        <w:t>район» в</w:t>
      </w:r>
      <w:r w:rsidR="0076495F" w:rsidRPr="0076495F">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t xml:space="preserve">соответствии с Уставом </w:t>
      </w:r>
      <w:r w:rsidR="00DF7DDA">
        <w:t>Жигайлов</w:t>
      </w:r>
      <w:r w:rsidR="00915EC9">
        <w:t>ск</w:t>
      </w:r>
      <w:r w:rsidR="008E2C30">
        <w:t>ого</w:t>
      </w:r>
      <w:r w:rsidR="000A4C82">
        <w:t xml:space="preserve"> сельского поселения</w:t>
      </w:r>
      <w:r w:rsidR="0076495F" w:rsidRPr="0076495F">
        <w:t>. Также Заключение размещается на официальном сайте поселения</w:t>
      </w:r>
    </w:p>
    <w:p w:rsidR="00A8000A" w:rsidRPr="00A8000A" w:rsidRDefault="00A8000A" w:rsidP="00EC6873">
      <w:pPr>
        <w:pStyle w:val="a"/>
        <w:ind w:firstLine="567"/>
      </w:pPr>
      <w:r w:rsidRPr="00A8000A">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7E1DB4" w:rsidRDefault="00A8000A" w:rsidP="00063D37">
      <w:pPr>
        <w:pStyle w:val="a"/>
        <w:ind w:firstLine="567"/>
        <w:rPr>
          <w:szCs w:val="28"/>
        </w:rPr>
      </w:pPr>
      <w:r w:rsidRPr="00A8000A">
        <w:t>Финансирование процедуры проведения публичных слушаний осуществляется за счет средств местного бюджета.</w:t>
      </w:r>
      <w:r w:rsidR="007E1DB4">
        <w:t xml:space="preserve"> </w:t>
      </w:r>
      <w:r w:rsidRPr="007E1DB4">
        <w:rPr>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Pr>
          <w:szCs w:val="28"/>
        </w:rPr>
        <w:t xml:space="preserve"> использования</w:t>
      </w:r>
      <w:r w:rsidRPr="007E1DB4">
        <w:rPr>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E1DB4">
        <w:rPr>
          <w:szCs w:val="28"/>
        </w:rPr>
        <w:t>заинтересованные физические</w:t>
      </w:r>
      <w:r w:rsidRPr="007E1DB4">
        <w:rPr>
          <w:szCs w:val="28"/>
        </w:rPr>
        <w:t xml:space="preserve"> и юридические лица.</w:t>
      </w:r>
    </w:p>
    <w:p w:rsidR="00A8000A" w:rsidRPr="00A8000A" w:rsidRDefault="00A8000A" w:rsidP="007A6571">
      <w:pPr>
        <w:pStyle w:val="ae"/>
      </w:pPr>
      <w:r w:rsidRPr="007401A0">
        <w:t xml:space="preserve">Статья </w:t>
      </w:r>
      <w:r w:rsidR="00195A15" w:rsidRPr="007401A0">
        <w:t>1</w:t>
      </w:r>
      <w:r w:rsidR="00FC282F">
        <w:t>4</w:t>
      </w:r>
      <w:r w:rsidRPr="00A8000A">
        <w:t>. Принятие решения о проведении публичных слушаний</w:t>
      </w:r>
    </w:p>
    <w:p w:rsidR="00A8000A" w:rsidRPr="00A8000A" w:rsidRDefault="00A8000A" w:rsidP="009B57CF">
      <w:pPr>
        <w:pStyle w:val="a"/>
        <w:numPr>
          <w:ilvl w:val="0"/>
          <w:numId w:val="18"/>
        </w:numPr>
        <w:ind w:firstLine="567"/>
      </w:pPr>
      <w:r w:rsidRPr="00A8000A">
        <w:t xml:space="preserve">Решение о проведении публичных слушаний принимается </w:t>
      </w:r>
      <w:r w:rsidR="0076495F">
        <w:t>председателем муниципального совета муниципального района «</w:t>
      </w:r>
      <w:r w:rsidR="00686B02">
        <w:t>Корочанский</w:t>
      </w:r>
      <w:r w:rsidR="0076495F">
        <w:t xml:space="preserve"> район»</w:t>
      </w:r>
      <w:r w:rsidRPr="00A8000A">
        <w:t>.</w:t>
      </w:r>
    </w:p>
    <w:p w:rsidR="00A8000A" w:rsidRPr="00A8000A" w:rsidRDefault="00A8000A" w:rsidP="00D9444A">
      <w:pPr>
        <w:pStyle w:val="a"/>
        <w:ind w:firstLine="567"/>
      </w:pPr>
      <w:r w:rsidRPr="00A8000A">
        <w:t>В постановлении о проведении публичных слушаний указываются: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A8000A" w:rsidRPr="00A8000A" w:rsidRDefault="00A8000A" w:rsidP="007A6571">
      <w:pPr>
        <w:pStyle w:val="ae"/>
      </w:pPr>
      <w:r w:rsidRPr="007401A0">
        <w:t xml:space="preserve">Статья </w:t>
      </w:r>
      <w:r w:rsidR="00FC282F">
        <w:t>15</w:t>
      </w:r>
      <w:r w:rsidRPr="00A8000A">
        <w:t>. Сроки проведения публичных слушаний</w:t>
      </w:r>
    </w:p>
    <w:p w:rsidR="009B0F98" w:rsidRPr="009B0F98" w:rsidRDefault="009B0F98" w:rsidP="009B57CF">
      <w:pPr>
        <w:pStyle w:val="a"/>
        <w:numPr>
          <w:ilvl w:val="0"/>
          <w:numId w:val="31"/>
        </w:numPr>
        <w:ind w:firstLine="567"/>
      </w:pPr>
      <w:r w:rsidRPr="009B0F98">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F61A3F" w:rsidRDefault="00195A15" w:rsidP="00D9444A">
      <w:pPr>
        <w:pStyle w:val="a"/>
        <w:ind w:firstLine="567"/>
      </w:pPr>
      <w:r>
        <w:t xml:space="preserve">Публичные слушания по проектам внесения изменений в настоящие Правила, </w:t>
      </w:r>
      <w:r w:rsidR="00F61A3F">
        <w:t xml:space="preserve">в случаях, </w:t>
      </w:r>
      <w:r>
        <w:t>предусмотренны</w:t>
      </w:r>
      <w:r w:rsidR="00F61A3F">
        <w:t>х</w:t>
      </w:r>
      <w:r>
        <w:t xml:space="preserve"> частями </w:t>
      </w:r>
      <w:r w:rsidR="00F61A3F">
        <w:t xml:space="preserve">6,7 статьи 13 настоящих Правил, проводятся в срок </w:t>
      </w:r>
      <w:r w:rsidR="0089455D">
        <w:t>н</w:t>
      </w:r>
      <w:r w:rsidR="0089455D" w:rsidRPr="00F61A3F">
        <w:t>е более</w:t>
      </w:r>
      <w:r w:rsidR="00F61A3F" w:rsidRPr="00F61A3F">
        <w:t xml:space="preserve"> чем один месяц.</w:t>
      </w:r>
    </w:p>
    <w:p w:rsidR="00A8000A" w:rsidRDefault="00A8000A" w:rsidP="00D9444A">
      <w:pPr>
        <w:pStyle w:val="a"/>
        <w:ind w:firstLine="567"/>
      </w:pPr>
      <w:r w:rsidRPr="00A8000A">
        <w:t xml:space="preserve">Публичные слушания по вопросу предоставления разрешения на </w:t>
      </w:r>
      <w:r w:rsidR="00B639B4" w:rsidRPr="00B639B4">
        <w:t>условно разрешенный вид использования земельного участка или объекта капитального строительства</w:t>
      </w:r>
      <w:r w:rsidR="0080144D">
        <w:t xml:space="preserve"> </w:t>
      </w:r>
      <w:r w:rsidRPr="00A8000A">
        <w:t xml:space="preserve">проводятся в </w:t>
      </w:r>
      <w:r w:rsidR="00B639B4">
        <w:t xml:space="preserve">срок не более </w:t>
      </w:r>
      <w:r w:rsidRPr="00A8000A">
        <w:t xml:space="preserve">одного месяца с момента оповещения жителей </w:t>
      </w:r>
      <w:r w:rsidR="0076495F">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F61A3F" w:rsidRPr="00A8000A" w:rsidRDefault="00F61A3F" w:rsidP="00D9444A">
      <w:pPr>
        <w:pStyle w:val="a"/>
        <w:ind w:firstLine="567"/>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w:t>
      </w:r>
      <w:r w:rsidRPr="00A8000A">
        <w:lastRenderedPageBreak/>
        <w:t xml:space="preserve">оповещения жителей </w:t>
      </w:r>
      <w:r w:rsidR="0076495F">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A8000A" w:rsidRDefault="00A8000A" w:rsidP="00D9444A">
      <w:pPr>
        <w:pStyle w:val="a"/>
        <w:ind w:firstLine="567"/>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t>органов местного самоуправлени</w:t>
      </w:r>
      <w:r w:rsidR="00144F07">
        <w:t>я</w:t>
      </w:r>
      <w:r w:rsidR="00521C3F">
        <w:t xml:space="preserve"> «</w:t>
      </w:r>
      <w:r w:rsidR="00686B02">
        <w:t>Корочанский</w:t>
      </w:r>
      <w:r w:rsidR="00521C3F">
        <w:t xml:space="preserve"> район»</w:t>
      </w:r>
      <w:r w:rsidRPr="00A8000A">
        <w:t xml:space="preserve">, проводятся в срок не менее одного и не более трех месяцев со дня оповещения жителей </w:t>
      </w:r>
      <w:r w:rsidR="00521C3F">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
    <w:p w:rsidR="00387DE5" w:rsidRDefault="00387DE5" w:rsidP="007A6571">
      <w:pPr>
        <w:pStyle w:val="ae"/>
      </w:pPr>
      <w:bookmarkStart w:id="0" w:name="_GoBack"/>
      <w:bookmarkEnd w:id="0"/>
    </w:p>
    <w:p w:rsidR="00053DA6" w:rsidRDefault="00053DA6" w:rsidP="007A6571">
      <w:pPr>
        <w:pStyle w:val="ae"/>
      </w:pPr>
      <w:r>
        <w:t>Статья 1</w:t>
      </w:r>
      <w:r w:rsidR="00FC282F">
        <w:t>6</w:t>
      </w:r>
      <w:r>
        <w:t xml:space="preserve">. </w:t>
      </w:r>
      <w:r w:rsidR="00566C4C" w:rsidRPr="00566C4C">
        <w:t>Участники публичных слушаний</w:t>
      </w:r>
    </w:p>
    <w:p w:rsidR="001A2913" w:rsidRDefault="00566C4C" w:rsidP="00D9444A">
      <w:pPr>
        <w:pStyle w:val="a"/>
        <w:numPr>
          <w:ilvl w:val="0"/>
          <w:numId w:val="0"/>
        </w:numPr>
        <w:ind w:firstLine="567"/>
      </w:pPr>
      <w:r w:rsidRPr="00566C4C">
        <w:t xml:space="preserve">Участниками публичных слушаний </w:t>
      </w:r>
      <w:r w:rsidR="001A2913">
        <w:t>являются:</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 xml:space="preserve">в случае подготовки правил землепользования и застройки применительно к части территории </w:t>
      </w:r>
      <w:r w:rsidR="00521C3F">
        <w:rPr>
          <w:szCs w:val="28"/>
        </w:rPr>
        <w:t>сельского</w:t>
      </w:r>
      <w:r w:rsidR="003B0562"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Pr>
          <w:szCs w:val="28"/>
        </w:rPr>
        <w:t>сельского</w:t>
      </w:r>
      <w:r w:rsidR="003B0562" w:rsidRPr="007A6571">
        <w:rPr>
          <w:szCs w:val="28"/>
        </w:rPr>
        <w:t xml:space="preserve"> поселения;</w:t>
      </w:r>
    </w:p>
    <w:p w:rsidR="003B0562" w:rsidRPr="007A6571" w:rsidRDefault="003B0562" w:rsidP="003B0562">
      <w:pPr>
        <w:pStyle w:val="ConsPlusNormal"/>
        <w:ind w:firstLine="540"/>
        <w:jc w:val="both"/>
        <w:rPr>
          <w:szCs w:val="28"/>
        </w:rPr>
      </w:pPr>
      <w:r w:rsidRPr="007A6571">
        <w:rPr>
          <w:szCs w:val="28"/>
        </w:rPr>
        <w:t xml:space="preserve">- в случае подготовки </w:t>
      </w:r>
      <w:r w:rsidR="00414D1D">
        <w:rPr>
          <w:szCs w:val="28"/>
        </w:rPr>
        <w:t xml:space="preserve">проекта внесения </w:t>
      </w:r>
      <w:r w:rsidRPr="007A6571">
        <w:rPr>
          <w:szCs w:val="28"/>
        </w:rPr>
        <w:t xml:space="preserve">изменений в </w:t>
      </w:r>
      <w:r w:rsidR="00545CBE">
        <w:rPr>
          <w:szCs w:val="28"/>
        </w:rPr>
        <w:t>П</w:t>
      </w:r>
      <w:r w:rsidRPr="007A6571">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по вопросу о предоставлении разрешения на условно разрешенный вид использования - правообладател</w:t>
      </w:r>
      <w:r w:rsidR="007401A0" w:rsidRPr="007A6571">
        <w:rPr>
          <w:szCs w:val="28"/>
        </w:rPr>
        <w:t>и</w:t>
      </w:r>
      <w:r w:rsidR="003B0562"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003B0562"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003B0562"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3B0562">
      <w:pPr>
        <w:pStyle w:val="ConsPlusNormal"/>
        <w:ind w:firstLine="540"/>
        <w:jc w:val="both"/>
        <w:rPr>
          <w:szCs w:val="28"/>
        </w:rPr>
      </w:pPr>
      <w:r w:rsidRPr="007A6571">
        <w:rPr>
          <w:szCs w:val="28"/>
        </w:rPr>
        <w:t>- по вопросу предоставлени</w:t>
      </w:r>
      <w:r w:rsidR="00003910">
        <w:rPr>
          <w:szCs w:val="28"/>
        </w:rPr>
        <w:t>я</w:t>
      </w:r>
      <w:r w:rsidRPr="007A6571">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A6571">
        <w:rPr>
          <w:szCs w:val="28"/>
        </w:rPr>
        <w:t>и</w:t>
      </w:r>
      <w:r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521C3F">
      <w:pPr>
        <w:pStyle w:val="ConsPlusNormal"/>
        <w:ind w:firstLine="540"/>
        <w:jc w:val="both"/>
        <w:rPr>
          <w:szCs w:val="28"/>
        </w:rPr>
      </w:pPr>
      <w:r w:rsidRPr="007A6571">
        <w:rPr>
          <w:szCs w:val="28"/>
        </w:rPr>
        <w:t>- по проекту планировки территории и проекту межевания территории</w:t>
      </w:r>
      <w:r w:rsidR="00521C3F">
        <w:rPr>
          <w:szCs w:val="28"/>
        </w:rPr>
        <w:t xml:space="preserve"> </w:t>
      </w:r>
      <w:r w:rsidR="007401A0" w:rsidRPr="007A6571">
        <w:rPr>
          <w:szCs w:val="28"/>
        </w:rPr>
        <w:t>-</w:t>
      </w:r>
      <w:r w:rsidR="00003910">
        <w:rPr>
          <w:szCs w:val="28"/>
        </w:rPr>
        <w:t xml:space="preserve"> </w:t>
      </w:r>
      <w:r w:rsidRPr="007A6571">
        <w:rPr>
          <w:szCs w:val="28"/>
        </w:rPr>
        <w:t>граждан</w:t>
      </w:r>
      <w:r w:rsidR="007401A0" w:rsidRPr="007A6571">
        <w:rPr>
          <w:szCs w:val="28"/>
        </w:rPr>
        <w:t>е</w:t>
      </w:r>
      <w:r w:rsidRPr="007A6571">
        <w:rPr>
          <w:szCs w:val="28"/>
        </w:rPr>
        <w:t>, проживающи</w:t>
      </w:r>
      <w:r w:rsidR="007401A0" w:rsidRPr="007A6571">
        <w:rPr>
          <w:szCs w:val="28"/>
        </w:rPr>
        <w:t>е</w:t>
      </w:r>
      <w:r w:rsidRPr="007A6571">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Default="00141BEA"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144F07" w:rsidRDefault="00144F07" w:rsidP="00F03E45">
      <w:pPr>
        <w:pStyle w:val="ae"/>
        <w:jc w:val="center"/>
      </w:pPr>
    </w:p>
    <w:p w:rsidR="00CA19F5" w:rsidRDefault="00CA19F5" w:rsidP="00F03E45">
      <w:pPr>
        <w:pStyle w:val="ae"/>
        <w:jc w:val="center"/>
      </w:pPr>
    </w:p>
    <w:p w:rsidR="00324131" w:rsidRDefault="00324131" w:rsidP="00F03E45">
      <w:pPr>
        <w:pStyle w:val="ae"/>
        <w:jc w:val="center"/>
      </w:pPr>
    </w:p>
    <w:p w:rsidR="00414D1D" w:rsidRDefault="00414D1D" w:rsidP="00F03E45">
      <w:pPr>
        <w:pStyle w:val="ae"/>
        <w:jc w:val="center"/>
      </w:pPr>
    </w:p>
    <w:p w:rsidR="006F7123" w:rsidRDefault="006F7123" w:rsidP="00F03E45">
      <w:pPr>
        <w:pStyle w:val="ae"/>
        <w:jc w:val="center"/>
      </w:pPr>
    </w:p>
    <w:p w:rsidR="006F7123" w:rsidRDefault="006F7123" w:rsidP="00F03E45">
      <w:pPr>
        <w:pStyle w:val="ae"/>
        <w:jc w:val="center"/>
      </w:pPr>
    </w:p>
    <w:p w:rsidR="006F7123" w:rsidRDefault="006F7123" w:rsidP="00F03E45">
      <w:pPr>
        <w:pStyle w:val="ae"/>
        <w:jc w:val="center"/>
      </w:pPr>
    </w:p>
    <w:p w:rsidR="006F7123" w:rsidRDefault="006F7123" w:rsidP="00F03E45">
      <w:pPr>
        <w:pStyle w:val="ae"/>
        <w:jc w:val="center"/>
      </w:pPr>
    </w:p>
    <w:p w:rsidR="006F7123" w:rsidRDefault="006F7123" w:rsidP="00F03E45">
      <w:pPr>
        <w:pStyle w:val="ae"/>
        <w:jc w:val="center"/>
      </w:pPr>
    </w:p>
    <w:p w:rsidR="00333A90" w:rsidRDefault="00333A90" w:rsidP="00F03E45">
      <w:pPr>
        <w:pStyle w:val="ae"/>
        <w:jc w:val="center"/>
      </w:pPr>
    </w:p>
    <w:p w:rsidR="00001332" w:rsidRDefault="007401A0" w:rsidP="00F03E45">
      <w:pPr>
        <w:pStyle w:val="ae"/>
        <w:jc w:val="center"/>
      </w:pPr>
      <w:r>
        <w:t xml:space="preserve">Глава </w:t>
      </w:r>
      <w:r w:rsidR="00AD321E">
        <w:t>6</w:t>
      </w:r>
      <w:r>
        <w:t xml:space="preserve">. </w:t>
      </w:r>
      <w:r w:rsidR="00894F22">
        <w:t>Положение о в</w:t>
      </w:r>
      <w:r w:rsidR="00001332" w:rsidRPr="00AF01A8">
        <w:t>несени</w:t>
      </w:r>
      <w:r w:rsidR="00894F22">
        <w:t>и</w:t>
      </w:r>
      <w:r w:rsidR="00001332" w:rsidRPr="00AF01A8">
        <w:t xml:space="preserve"> изменени</w:t>
      </w:r>
      <w:r w:rsidR="00894F22">
        <w:t>й</w:t>
      </w:r>
      <w:r w:rsidR="00001332" w:rsidRPr="00AF01A8">
        <w:t xml:space="preserve"> в правила землепользования и застройки.</w:t>
      </w:r>
    </w:p>
    <w:p w:rsidR="007401A0" w:rsidRDefault="007401A0" w:rsidP="00F03E45">
      <w:pPr>
        <w:pStyle w:val="ae"/>
      </w:pPr>
      <w:r w:rsidRPr="007401A0">
        <w:t>Статья 1</w:t>
      </w:r>
      <w:r w:rsidR="00FC282F">
        <w:t>7</w:t>
      </w:r>
      <w:r w:rsidRPr="007401A0">
        <w:t>. Основания внесения изменений в Правила</w:t>
      </w:r>
      <w:r>
        <w:t>.</w:t>
      </w:r>
    </w:p>
    <w:p w:rsidR="004B4415" w:rsidRPr="004B4415" w:rsidRDefault="004B4415" w:rsidP="004B4415">
      <w:pPr>
        <w:pStyle w:val="ae"/>
        <w:spacing w:before="0" w:after="0"/>
        <w:ind w:firstLine="425"/>
        <w:rPr>
          <w:b w:val="0"/>
          <w:spacing w:val="5"/>
        </w:rPr>
      </w:pPr>
      <w:r>
        <w:rPr>
          <w:b w:val="0"/>
          <w:spacing w:val="5"/>
        </w:rPr>
        <w:t xml:space="preserve">1. </w:t>
      </w:r>
      <w:r w:rsidRPr="004B4415">
        <w:rPr>
          <w:b w:val="0"/>
          <w:spacing w:val="5"/>
        </w:rPr>
        <w:t>Изменениями настоящих Правил считаются любые изменения разделов настоящих Правил:</w:t>
      </w:r>
    </w:p>
    <w:p w:rsidR="004B4415" w:rsidRPr="004B4415" w:rsidRDefault="004B4415" w:rsidP="004B4415">
      <w:pPr>
        <w:pStyle w:val="ae"/>
        <w:spacing w:before="0" w:after="0"/>
        <w:ind w:firstLine="425"/>
        <w:rPr>
          <w:b w:val="0"/>
          <w:spacing w:val="5"/>
        </w:rPr>
      </w:pPr>
      <w:r w:rsidRPr="004B4415">
        <w:rPr>
          <w:b w:val="0"/>
          <w:spacing w:val="5"/>
        </w:rPr>
        <w:t xml:space="preserve">- карты градостроительного зонирования, </w:t>
      </w:r>
    </w:p>
    <w:p w:rsidR="004B4415" w:rsidRPr="004B4415" w:rsidRDefault="004B4415" w:rsidP="004B4415">
      <w:pPr>
        <w:pStyle w:val="ae"/>
        <w:spacing w:before="0" w:after="0"/>
        <w:ind w:firstLine="425"/>
        <w:rPr>
          <w:b w:val="0"/>
          <w:spacing w:val="5"/>
        </w:rPr>
      </w:pPr>
      <w:r w:rsidRPr="004B4415">
        <w:rPr>
          <w:b w:val="0"/>
          <w:spacing w:val="5"/>
        </w:rPr>
        <w:t xml:space="preserve">- градостроительных регламентов, </w:t>
      </w:r>
    </w:p>
    <w:p w:rsidR="004B4415" w:rsidRPr="004B4415" w:rsidRDefault="004B4415" w:rsidP="004B4415">
      <w:pPr>
        <w:pStyle w:val="ae"/>
        <w:spacing w:before="0" w:after="0"/>
        <w:ind w:firstLine="425"/>
        <w:rPr>
          <w:b w:val="0"/>
          <w:spacing w:val="5"/>
        </w:rPr>
      </w:pPr>
      <w:r w:rsidRPr="004B4415">
        <w:rPr>
          <w:b w:val="0"/>
          <w:spacing w:val="5"/>
        </w:rPr>
        <w:t>- положения о порядке применения Правил и внесения в них изменений.</w:t>
      </w:r>
    </w:p>
    <w:p w:rsidR="004B4415" w:rsidRPr="004B4415" w:rsidRDefault="004B4415" w:rsidP="004B4415">
      <w:pPr>
        <w:pStyle w:val="ae"/>
        <w:spacing w:before="0" w:after="0"/>
        <w:ind w:firstLine="425"/>
        <w:rPr>
          <w:b w:val="0"/>
          <w:spacing w:val="5"/>
        </w:rPr>
      </w:pPr>
      <w:r>
        <w:rPr>
          <w:b w:val="0"/>
          <w:spacing w:val="5"/>
        </w:rPr>
        <w:t xml:space="preserve">2. </w:t>
      </w:r>
      <w:r w:rsidRPr="004B4415">
        <w:rPr>
          <w:b w:val="0"/>
          <w:spacing w:val="5"/>
        </w:rPr>
        <w:t>Основаниями для рассмотрения вопроса о внесении изменений в настоящие Правила являются:</w:t>
      </w:r>
    </w:p>
    <w:p w:rsidR="004B4415" w:rsidRPr="004B4415" w:rsidRDefault="004B4415" w:rsidP="004B4415">
      <w:pPr>
        <w:pStyle w:val="ae"/>
        <w:spacing w:before="0" w:after="0"/>
        <w:ind w:firstLine="425"/>
        <w:rPr>
          <w:b w:val="0"/>
          <w:spacing w:val="5"/>
        </w:rPr>
      </w:pPr>
      <w:r w:rsidRPr="004B4415">
        <w:rPr>
          <w:b w:val="0"/>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B4415" w:rsidRPr="004B4415" w:rsidRDefault="004B4415" w:rsidP="004B4415">
      <w:pPr>
        <w:pStyle w:val="ae"/>
        <w:spacing w:before="0" w:after="0"/>
        <w:ind w:firstLine="425"/>
        <w:rPr>
          <w:b w:val="0"/>
          <w:spacing w:val="5"/>
        </w:rPr>
      </w:pPr>
      <w:r w:rsidRPr="004B4415">
        <w:rPr>
          <w:b w:val="0"/>
          <w:spacing w:val="5"/>
        </w:rPr>
        <w:t>2) поступление предложений об изменении границ территориальных зон, изменении градостроительных регламентов.</w:t>
      </w:r>
    </w:p>
    <w:p w:rsidR="004B4415" w:rsidRPr="004B4415" w:rsidRDefault="004B4415" w:rsidP="004B4415">
      <w:pPr>
        <w:pStyle w:val="ae"/>
        <w:spacing w:before="0" w:after="0"/>
        <w:ind w:firstLine="426"/>
        <w:rPr>
          <w:b w:val="0"/>
          <w:spacing w:val="5"/>
        </w:rPr>
      </w:pPr>
      <w:r w:rsidRPr="004B4415">
        <w:rPr>
          <w:b w:val="0"/>
          <w:spacing w:val="5"/>
        </w:rPr>
        <w:t xml:space="preserve"> 3) правилами землепользования и застройки не обеспечена   возможность   размещения на территориях </w:t>
      </w:r>
      <w:r w:rsidR="00EA20BA" w:rsidRPr="004B4415">
        <w:rPr>
          <w:b w:val="0"/>
          <w:spacing w:val="5"/>
        </w:rPr>
        <w:t>поселения,</w:t>
      </w:r>
      <w:r w:rsidRPr="004B4415">
        <w:rPr>
          <w:b w:val="0"/>
          <w:spacing w:val="5"/>
        </w:rPr>
        <w:t xml:space="preserve"> предусмотренных документами   территориального   планирования объектов </w:t>
      </w:r>
      <w:r w:rsidR="008C067A" w:rsidRPr="004B4415">
        <w:rPr>
          <w:b w:val="0"/>
          <w:spacing w:val="5"/>
        </w:rPr>
        <w:t>федерального значения</w:t>
      </w:r>
      <w:r w:rsidRPr="004B4415">
        <w:rPr>
          <w:b w:val="0"/>
          <w:spacing w:val="5"/>
        </w:rPr>
        <w:t xml:space="preserve">, объектов   регионального   значения, объектов местного   значения   муниципального   района (за исключением линейных объектов). </w:t>
      </w:r>
    </w:p>
    <w:p w:rsidR="004B4415" w:rsidRPr="004B4415" w:rsidRDefault="004B4415" w:rsidP="004B4415">
      <w:pPr>
        <w:pStyle w:val="ae"/>
        <w:spacing w:before="0" w:after="0"/>
        <w:ind w:firstLine="425"/>
        <w:rPr>
          <w:b w:val="0"/>
          <w:spacing w:val="5"/>
        </w:rPr>
      </w:pPr>
      <w:r w:rsidRPr="004B4415">
        <w:rPr>
          <w:b w:val="0"/>
          <w:spacing w:val="5"/>
        </w:rPr>
        <w:t>С предложениями о внесении изменений в настоящие Правила могут выступать:</w:t>
      </w:r>
    </w:p>
    <w:p w:rsidR="004B4415" w:rsidRPr="004B4415" w:rsidRDefault="004B4415" w:rsidP="004B4415">
      <w:pPr>
        <w:pStyle w:val="ae"/>
        <w:spacing w:before="0" w:after="0"/>
        <w:ind w:firstLine="425"/>
        <w:rPr>
          <w:b w:val="0"/>
          <w:spacing w:val="5"/>
        </w:rPr>
      </w:pPr>
      <w:r w:rsidRPr="004B4415">
        <w:rPr>
          <w:b w:val="0"/>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4B4415" w:rsidRDefault="004B4415" w:rsidP="004B4415">
      <w:pPr>
        <w:pStyle w:val="ae"/>
        <w:spacing w:before="0" w:after="0"/>
        <w:ind w:firstLine="425"/>
        <w:rPr>
          <w:b w:val="0"/>
          <w:spacing w:val="5"/>
        </w:rPr>
      </w:pPr>
      <w:r w:rsidRPr="004B4415">
        <w:rPr>
          <w:b w:val="0"/>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4B4415" w:rsidRDefault="004B4415" w:rsidP="004B4415">
      <w:pPr>
        <w:pStyle w:val="ae"/>
        <w:spacing w:before="0" w:after="0"/>
        <w:ind w:firstLine="425"/>
        <w:rPr>
          <w:b w:val="0"/>
          <w:spacing w:val="5"/>
        </w:rPr>
      </w:pPr>
      <w:r w:rsidRPr="004B4415">
        <w:rPr>
          <w:b w:val="0"/>
          <w:spacing w:val="5"/>
        </w:rPr>
        <w:t>3) органами местного самоуправления муниципального района «</w:t>
      </w:r>
      <w:r>
        <w:rPr>
          <w:b w:val="0"/>
          <w:spacing w:val="5"/>
        </w:rPr>
        <w:t>Корочанский</w:t>
      </w:r>
      <w:r w:rsidRPr="004B4415">
        <w:rPr>
          <w:b w:val="0"/>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4B4415" w:rsidRDefault="004B4415" w:rsidP="004B4415">
      <w:pPr>
        <w:pStyle w:val="ae"/>
        <w:spacing w:before="0" w:after="0"/>
        <w:ind w:firstLine="425"/>
        <w:rPr>
          <w:b w:val="0"/>
          <w:spacing w:val="5"/>
        </w:rPr>
      </w:pPr>
      <w:r w:rsidRPr="004B4415">
        <w:rPr>
          <w:b w:val="0"/>
          <w:spacing w:val="5"/>
        </w:rPr>
        <w:t xml:space="preserve">4) </w:t>
      </w:r>
      <w:r w:rsidR="000D0366">
        <w:rPr>
          <w:b w:val="0"/>
          <w:spacing w:val="5"/>
        </w:rPr>
        <w:t>органы местного самоуправления сельского поселения</w:t>
      </w:r>
      <w:r w:rsidRPr="004B4415">
        <w:rPr>
          <w:b w:val="0"/>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4B4415" w:rsidRDefault="004B4415" w:rsidP="004B4415">
      <w:pPr>
        <w:pStyle w:val="ae"/>
        <w:spacing w:before="0" w:after="0"/>
        <w:ind w:firstLine="425"/>
        <w:rPr>
          <w:b w:val="0"/>
          <w:spacing w:val="5"/>
        </w:rPr>
      </w:pPr>
      <w:r w:rsidRPr="004B4415">
        <w:rPr>
          <w:b w:val="0"/>
          <w:spacing w:val="5"/>
        </w:rPr>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w:t>
      </w:r>
      <w:r w:rsidRPr="004B4415">
        <w:rPr>
          <w:b w:val="0"/>
          <w:spacing w:val="5"/>
        </w:rPr>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Default="007401A0" w:rsidP="00F03E45">
      <w:pPr>
        <w:pStyle w:val="ae"/>
      </w:pPr>
      <w:r w:rsidRPr="007401A0">
        <w:t>Статья 1</w:t>
      </w:r>
      <w:r w:rsidR="00FC282F">
        <w:t>8</w:t>
      </w:r>
      <w:r w:rsidRPr="007401A0">
        <w:t xml:space="preserve">. </w:t>
      </w:r>
      <w:r>
        <w:t xml:space="preserve">Порядок внесения изменений в правила. </w:t>
      </w:r>
    </w:p>
    <w:p w:rsidR="007401A0" w:rsidRDefault="007401A0" w:rsidP="009B57CF">
      <w:pPr>
        <w:pStyle w:val="a"/>
        <w:numPr>
          <w:ilvl w:val="0"/>
          <w:numId w:val="20"/>
        </w:numPr>
        <w:ind w:firstLine="567"/>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Pr="00AF01A8" w:rsidRDefault="00AF01A8" w:rsidP="00414D1D">
      <w:pPr>
        <w:pStyle w:val="a"/>
        <w:ind w:firstLine="567"/>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t xml:space="preserve">администрации </w:t>
      </w:r>
      <w:r w:rsidR="00521C3F">
        <w:t>муниципального района «</w:t>
      </w:r>
      <w:r w:rsidR="00686B02">
        <w:t>Корочанский</w:t>
      </w:r>
      <w:r w:rsidR="00521C3F">
        <w:t xml:space="preserve"> район»</w:t>
      </w:r>
      <w:r w:rsidRPr="00AF01A8">
        <w:t>.</w:t>
      </w:r>
    </w:p>
    <w:p w:rsidR="00AF01A8" w:rsidRPr="00AF01A8" w:rsidRDefault="00AF01A8" w:rsidP="00414D1D">
      <w:pPr>
        <w:pStyle w:val="a"/>
        <w:ind w:firstLine="567"/>
      </w:pPr>
      <w:r w:rsidRPr="00AF01A8">
        <w:t>Глава администрации с учетом рекомендаций, содержащихся в заключени</w:t>
      </w:r>
      <w:r w:rsidR="00F53E1C">
        <w:t>е</w:t>
      </w:r>
      <w:r w:rsidRPr="00AF01A8">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0A4C82" w:rsidRDefault="004B4415" w:rsidP="00EC6873">
      <w:pPr>
        <w:pStyle w:val="a"/>
        <w:ind w:firstLine="567"/>
      </w:pPr>
      <w:r>
        <w:t>К</w:t>
      </w:r>
      <w:r w:rsidR="00AF01A8" w:rsidRPr="00AF01A8">
        <w:t xml:space="preserve">омиссия не </w:t>
      </w:r>
      <w:r w:rsidR="005151B7" w:rsidRPr="00AF01A8">
        <w:t>позднее,</w:t>
      </w:r>
      <w:r w:rsidR="00AF01A8" w:rsidRPr="00AF01A8">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t xml:space="preserve">опубликование </w:t>
      </w:r>
      <w:r w:rsidR="00AF01A8" w:rsidRPr="00AF01A8">
        <w:t xml:space="preserve">сообщения </w:t>
      </w:r>
      <w:r w:rsidR="00521C3F">
        <w:t>в официальном печатном издании</w:t>
      </w:r>
      <w:r w:rsidR="00AF01A8" w:rsidRPr="00AF01A8">
        <w:t xml:space="preserve"> и размещ</w:t>
      </w:r>
      <w:r w:rsidR="007401A0">
        <w:t>ение</w:t>
      </w:r>
      <w:r w:rsidR="00AF01A8" w:rsidRPr="00AF01A8">
        <w:t xml:space="preserve"> на официальном сайте органов местного самоуправления </w:t>
      </w:r>
      <w:r w:rsidR="00CA19F5">
        <w:t>муниципального района «</w:t>
      </w:r>
      <w:r w:rsidR="00686B02">
        <w:t>Корочанский</w:t>
      </w:r>
      <w:r w:rsidR="00521C3F">
        <w:t xml:space="preserve"> район»</w:t>
      </w:r>
      <w:r w:rsidR="0080144D">
        <w:t xml:space="preserve"> </w:t>
      </w:r>
      <w:r w:rsidR="00AF01A8" w:rsidRPr="00AF01A8">
        <w:t>в сети «Интернет»</w:t>
      </w:r>
      <w:r w:rsidR="00521C3F">
        <w:t>.</w:t>
      </w:r>
      <w:r w:rsidR="00D8159C">
        <w:t xml:space="preserve"> </w:t>
      </w:r>
      <w:r w:rsidR="00521C3F" w:rsidRPr="00521C3F">
        <w:t xml:space="preserve">В случае передачи полномочий в порядке, предусмотренном статьей 5 настоящих Правил, </w:t>
      </w:r>
      <w:r w:rsidR="00521C3F">
        <w:t>Сообщение</w:t>
      </w:r>
      <w:r w:rsidR="00521C3F" w:rsidRPr="00521C3F">
        <w:t xml:space="preserve"> подлежит обнародованию в </w:t>
      </w:r>
      <w:r w:rsidR="000A4C82">
        <w:t xml:space="preserve">соответствии с Уставом </w:t>
      </w:r>
      <w:r w:rsidR="00DF7DDA">
        <w:t>Жигайлов</w:t>
      </w:r>
      <w:r w:rsidR="00915EC9">
        <w:t>ск</w:t>
      </w:r>
      <w:r w:rsidR="008E2C30">
        <w:t>ого</w:t>
      </w:r>
      <w:r w:rsidR="000A4C82">
        <w:t xml:space="preserve"> сельского поселения</w:t>
      </w:r>
      <w:r w:rsidR="00521C3F" w:rsidRPr="00521C3F">
        <w:t xml:space="preserve">. Также </w:t>
      </w:r>
      <w:r w:rsidR="00521C3F">
        <w:t>Сообщение</w:t>
      </w:r>
      <w:r w:rsidR="00521C3F" w:rsidRPr="00521C3F">
        <w:t xml:space="preserve"> размещается на официальном сайте поселения</w:t>
      </w:r>
      <w:r w:rsidR="000A4C82">
        <w:t xml:space="preserve">. </w:t>
      </w:r>
    </w:p>
    <w:p w:rsidR="00AF01A8" w:rsidRPr="00AF01A8" w:rsidRDefault="00AF01A8" w:rsidP="00EC6873">
      <w:pPr>
        <w:pStyle w:val="a"/>
        <w:ind w:firstLine="567"/>
      </w:pPr>
      <w:r w:rsidRPr="00AF01A8">
        <w:t>Сообщение о принятии такого решения также может быть распространено по местному радио и телевидению.</w:t>
      </w:r>
    </w:p>
    <w:p w:rsidR="00AF01A8" w:rsidRPr="00AF01A8" w:rsidRDefault="00AF01A8" w:rsidP="00414D1D">
      <w:pPr>
        <w:pStyle w:val="a"/>
        <w:ind w:firstLine="567"/>
      </w:pPr>
      <w:r w:rsidRPr="00AF01A8">
        <w:t xml:space="preserve">Проект внесения изменений в настоящие Правила рассматривается на публичных слушаниях, </w:t>
      </w:r>
      <w:r w:rsidR="00521C3F">
        <w:t>решение о проведении которых принимает председатель муниципального совета муниципального района «</w:t>
      </w:r>
      <w:r w:rsidR="00686B02">
        <w:t>Корочанский</w:t>
      </w:r>
      <w:r w:rsidR="00C61482">
        <w:t xml:space="preserve"> район»</w:t>
      </w:r>
      <w:r w:rsidRPr="00AF01A8">
        <w:t>.</w:t>
      </w:r>
    </w:p>
    <w:p w:rsidR="00AF01A8" w:rsidRPr="00AF01A8" w:rsidRDefault="00AF01A8" w:rsidP="00414D1D">
      <w:pPr>
        <w:pStyle w:val="a"/>
        <w:ind w:firstLine="567"/>
      </w:pPr>
      <w:r w:rsidRPr="00AF01A8">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t>администрации муниципального района</w:t>
      </w:r>
      <w:r w:rsidRPr="00AF01A8">
        <w:t xml:space="preserve">. </w:t>
      </w:r>
      <w:r w:rsidR="00B34986">
        <w:t>П</w:t>
      </w:r>
      <w:r w:rsidRPr="00AF01A8">
        <w:t>ротоколы публичных слушаний и заключение о результатах публичных слушаний</w:t>
      </w:r>
      <w:r w:rsidR="00B34986">
        <w:t xml:space="preserve"> являются о</w:t>
      </w:r>
      <w:r w:rsidR="00B34986" w:rsidRPr="00B34986">
        <w:t>бязательными приложениями к проекту внесения изменений в Правила</w:t>
      </w:r>
      <w:r w:rsidRPr="00AF01A8">
        <w:t>.</w:t>
      </w:r>
    </w:p>
    <w:p w:rsidR="00AF01A8" w:rsidRPr="00AF01A8" w:rsidRDefault="00AF01A8" w:rsidP="00414D1D">
      <w:pPr>
        <w:pStyle w:val="a"/>
        <w:ind w:firstLine="567"/>
      </w:pPr>
      <w:r w:rsidRPr="00AF01A8">
        <w:t xml:space="preserve">Глава администрации </w:t>
      </w:r>
      <w:r w:rsidR="00521C3F">
        <w:t>муниципального района «</w:t>
      </w:r>
      <w:r w:rsidR="00686B02">
        <w:t>Корочанский</w:t>
      </w:r>
      <w:r w:rsidR="00521C3F">
        <w:t xml:space="preserve"> район»</w:t>
      </w:r>
      <w:r w:rsidRPr="00AF01A8">
        <w:t xml:space="preserve"> в течение десяти дней после представления ему проекта внесения изменений в настоящие Правила с обязательными приложениями</w:t>
      </w:r>
      <w:r w:rsidR="00F53E1C">
        <w:t xml:space="preserve"> к нему (протоколы публичных слушаний, заключение о результатах публичных слушаний)</w:t>
      </w:r>
      <w:r w:rsidRPr="00AF01A8">
        <w:t xml:space="preserve"> принимает решение о направлении указанного проекта в установленном порядке в </w:t>
      </w:r>
      <w:r w:rsidR="00521C3F">
        <w:t xml:space="preserve">муниципальный совет муниципального </w:t>
      </w:r>
      <w:r w:rsidR="00CA19F5">
        <w:t xml:space="preserve">района </w:t>
      </w:r>
      <w:r w:rsidR="00CA19F5" w:rsidRPr="00AF01A8">
        <w:t>или</w:t>
      </w:r>
      <w:r w:rsidRPr="00AF01A8">
        <w:t xml:space="preserve"> об отклонении проекта и направлении его на доработку с указанием даты его повторного представления.</w:t>
      </w:r>
    </w:p>
    <w:p w:rsidR="00AF01A8" w:rsidRPr="00AF01A8" w:rsidRDefault="00AF01A8" w:rsidP="00414D1D">
      <w:pPr>
        <w:pStyle w:val="a"/>
        <w:ind w:firstLine="567"/>
      </w:pPr>
      <w:r w:rsidRPr="00AF01A8">
        <w:t xml:space="preserve">При внесении изменений в настоящие Правила на рассмотрение </w:t>
      </w:r>
      <w:r w:rsidR="00F53E1C">
        <w:t xml:space="preserve">председателю </w:t>
      </w:r>
      <w:r w:rsidR="00AC5D5C">
        <w:t xml:space="preserve">муниципального совета муниципального района </w:t>
      </w:r>
      <w:r w:rsidRPr="00AF01A8">
        <w:t>представляются:</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проект внесения изменений</w:t>
      </w:r>
      <w:r w:rsidR="00F53E1C" w:rsidRPr="00F03E45">
        <w:rPr>
          <w:rFonts w:ascii="Times New Roman" w:hAnsi="Times New Roman" w:cs="Times New Roman"/>
          <w:sz w:val="24"/>
          <w:szCs w:val="28"/>
        </w:rPr>
        <w:t>;</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2</w:t>
      </w:r>
      <w:r w:rsidR="00AF01A8" w:rsidRPr="00F03E45">
        <w:rPr>
          <w:rFonts w:ascii="Times New Roman" w:hAnsi="Times New Roman" w:cs="Times New Roman"/>
          <w:sz w:val="24"/>
          <w:szCs w:val="28"/>
        </w:rPr>
        <w:t>) заключение комиссии;</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3</w:t>
      </w:r>
      <w:r w:rsidR="00AF01A8" w:rsidRPr="00F03E45">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AF01A8" w:rsidRDefault="00AF2227" w:rsidP="00414D1D">
      <w:pPr>
        <w:pStyle w:val="a"/>
        <w:ind w:firstLine="567"/>
      </w:pPr>
      <w:r>
        <w:lastRenderedPageBreak/>
        <w:t xml:space="preserve">По результатам рассмотрения проекта внесения изменения в Правила, </w:t>
      </w:r>
      <w:r w:rsidR="00AC5D5C">
        <w:t>Муниципальный совет муниципального района</w:t>
      </w:r>
      <w:r>
        <w:t xml:space="preserve"> может утвердить проект внесения изменений в Правила, или направить его главе администрации </w:t>
      </w:r>
      <w:r w:rsidR="00AC5D5C">
        <w:t>муниципального района</w:t>
      </w:r>
      <w:r>
        <w:t xml:space="preserve"> на доработку с учетом результатов публичных слушаний. </w:t>
      </w:r>
    </w:p>
    <w:p w:rsidR="00AC5D5C" w:rsidRPr="00AC5D5C" w:rsidRDefault="004B4415" w:rsidP="00414D1D">
      <w:pPr>
        <w:pStyle w:val="a"/>
        <w:ind w:firstLine="567"/>
      </w:pPr>
      <w:r>
        <w:t xml:space="preserve"> </w:t>
      </w:r>
      <w:r w:rsidR="00AF01A8" w:rsidRPr="004C3BC9">
        <w:t xml:space="preserve">После утверждения </w:t>
      </w:r>
      <w:r w:rsidR="00891593">
        <w:t>М</w:t>
      </w:r>
      <w:r w:rsidR="00AC5D5C">
        <w:t>униципальным советом муниципального района «</w:t>
      </w:r>
      <w:r w:rsidR="00686B02">
        <w:t>Корочанский</w:t>
      </w:r>
      <w:r w:rsidR="00AC5D5C">
        <w:t xml:space="preserve"> район»</w:t>
      </w:r>
      <w:r w:rsidR="00AF01A8" w:rsidRPr="004C3BC9">
        <w:t xml:space="preserve"> </w:t>
      </w:r>
      <w:r w:rsidR="0063507A" w:rsidRPr="004C3BC9">
        <w:t xml:space="preserve">проекта внесения </w:t>
      </w:r>
      <w:r w:rsidR="00AF01A8" w:rsidRPr="004C3BC9">
        <w:t>изменени</w:t>
      </w:r>
      <w:r w:rsidR="0063507A" w:rsidRPr="004C3BC9">
        <w:t>й</w:t>
      </w:r>
      <w:r w:rsidR="00AF01A8" w:rsidRPr="004C3BC9">
        <w:t xml:space="preserve"> в настоящие Правила</w:t>
      </w:r>
      <w:r w:rsidR="0063507A" w:rsidRPr="004C3BC9">
        <w:t xml:space="preserve">, </w:t>
      </w:r>
      <w:r w:rsidR="00894F22">
        <w:t>проект</w:t>
      </w:r>
      <w:r w:rsidR="0063507A" w:rsidRPr="004C3BC9">
        <w:t xml:space="preserve"> </w:t>
      </w:r>
      <w:r w:rsidR="00AF01A8" w:rsidRPr="004C3BC9">
        <w:t>подлеж</w:t>
      </w:r>
      <w:r w:rsidR="0063507A" w:rsidRPr="004C3BC9">
        <w:t>ит</w:t>
      </w:r>
      <w:r w:rsidR="00AF01A8" w:rsidRPr="004C3BC9">
        <w:t xml:space="preserve"> </w:t>
      </w:r>
      <w:r w:rsidR="00AC5D5C" w:rsidRPr="00AC5D5C">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t xml:space="preserve">сайте </w:t>
      </w:r>
      <w:r w:rsidR="00AC5D5C" w:rsidRPr="00AC5D5C">
        <w:t>муниципального района «</w:t>
      </w:r>
      <w:r w:rsidR="00686B02">
        <w:t>Корочанский</w:t>
      </w:r>
      <w:r w:rsidR="00C61482">
        <w:t xml:space="preserve"> </w:t>
      </w:r>
      <w:r w:rsidR="00AC5D5C" w:rsidRPr="00AC5D5C">
        <w:t xml:space="preserve">район» в сети «Интернет». В случае передачи полномочий в порядке, предусмотренном статьей 5 настоящих Правил, </w:t>
      </w:r>
      <w:r w:rsidR="00AC5D5C">
        <w:t>проект внесения изменений в настоящие Правила</w:t>
      </w:r>
      <w:r w:rsidR="00AC5D5C" w:rsidRPr="00AC5D5C">
        <w:t xml:space="preserve"> подлежит обнародованию </w:t>
      </w:r>
      <w:r w:rsidR="000A4C82">
        <w:t xml:space="preserve">в соответствии с Уставом </w:t>
      </w:r>
      <w:r w:rsidR="00DF7DDA">
        <w:t>Жигайлов</w:t>
      </w:r>
      <w:r w:rsidR="00802809">
        <w:t>ского</w:t>
      </w:r>
      <w:r w:rsidR="000A4C82">
        <w:t xml:space="preserve"> сельского поселения</w:t>
      </w:r>
      <w:r w:rsidR="00AC5D5C" w:rsidRPr="00AC5D5C">
        <w:t xml:space="preserve">. Также </w:t>
      </w:r>
      <w:r w:rsidR="003334BA">
        <w:t>Проект внесения изменений в настоящие Правила</w:t>
      </w:r>
      <w:r w:rsidR="00AC5D5C" w:rsidRPr="00AC5D5C">
        <w:t xml:space="preserve"> размещается на официальном сайте поселения</w:t>
      </w:r>
      <w:r w:rsidR="00F9252C">
        <w:t>.</w:t>
      </w:r>
    </w:p>
    <w:p w:rsidR="00AF01A8" w:rsidRPr="00AF01A8" w:rsidRDefault="00AF01A8" w:rsidP="00414D1D">
      <w:pPr>
        <w:pStyle w:val="a"/>
        <w:ind w:firstLine="567"/>
      </w:pPr>
      <w:r w:rsidRPr="00AF01A8">
        <w:t>Физические и юридические лица вправе оспорить решение о внесении изменений в настоящие Правила в судебном порядке.</w:t>
      </w:r>
    </w:p>
    <w:p w:rsidR="00AF01A8" w:rsidRDefault="00AF01A8" w:rsidP="00414D1D">
      <w:pPr>
        <w:pStyle w:val="a"/>
        <w:ind w:firstLine="567"/>
      </w:pPr>
      <w:r w:rsidRPr="00AF01A8">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014ED" w:rsidRDefault="0013338E" w:rsidP="00414D1D">
      <w:pPr>
        <w:pStyle w:val="a"/>
        <w:ind w:firstLine="567"/>
      </w:pPr>
      <w:r>
        <w:t>Утвержденны</w:t>
      </w:r>
      <w:r w:rsidR="00B972AE">
        <w:t>й</w:t>
      </w:r>
      <w:r>
        <w:t xml:space="preserve"> Проект внесения изменений в </w:t>
      </w:r>
      <w:r w:rsidR="00332EFA">
        <w:t>п</w:t>
      </w:r>
      <w:r>
        <w:t>равила землепользования и застройки</w:t>
      </w:r>
      <w:r w:rsidR="00D014ED">
        <w:t xml:space="preserve"> поселения </w:t>
      </w:r>
      <w:r w:rsidR="0089455D">
        <w:t>размещается в</w:t>
      </w:r>
      <w:r>
        <w:t xml:space="preserve"> информационной системе обеспечения градостроительной деятельности муниципального района</w:t>
      </w:r>
      <w:r w:rsidR="00D014ED">
        <w:t>.</w:t>
      </w:r>
    </w:p>
    <w:p w:rsidR="0013338E" w:rsidRPr="00F53E1C" w:rsidRDefault="00D014ED" w:rsidP="00414D1D">
      <w:pPr>
        <w:pStyle w:val="a"/>
        <w:ind w:firstLine="567"/>
      </w:pPr>
      <w:r w:rsidRPr="00F53E1C">
        <w:t xml:space="preserve">Утвержденный проект внесения изменений в </w:t>
      </w:r>
      <w:r w:rsidR="00332EFA">
        <w:t>п</w:t>
      </w:r>
      <w:r w:rsidRPr="00F53E1C">
        <w:t xml:space="preserve">равила землепользования и застройки размещается в федеральной информационной системе </w:t>
      </w:r>
      <w:r w:rsidR="00F53E1C">
        <w:t>территориального планирования.</w:t>
      </w:r>
    </w:p>
    <w:p w:rsidR="00D014ED" w:rsidRDefault="004B4415" w:rsidP="00414D1D">
      <w:pPr>
        <w:pStyle w:val="a"/>
        <w:ind w:firstLine="567"/>
        <w:rPr>
          <w:color w:val="000000" w:themeColor="text1"/>
        </w:rPr>
      </w:pPr>
      <w:r>
        <w:rPr>
          <w:color w:val="000000" w:themeColor="text1"/>
        </w:rPr>
        <w:t xml:space="preserve"> </w:t>
      </w:r>
      <w:r w:rsidR="00A20DC8">
        <w:rPr>
          <w:color w:val="000000" w:themeColor="text1"/>
        </w:rPr>
        <w:t xml:space="preserve">Председатель </w:t>
      </w:r>
      <w:r w:rsidR="00321B3B">
        <w:rPr>
          <w:color w:val="000000" w:themeColor="text1"/>
        </w:rPr>
        <w:t>муниципального совета муниципального района «</w:t>
      </w:r>
      <w:r w:rsidR="00686B02">
        <w:rPr>
          <w:color w:val="000000" w:themeColor="text1"/>
        </w:rPr>
        <w:t>Корочанский</w:t>
      </w:r>
      <w:r w:rsidR="00321B3B">
        <w:rPr>
          <w:color w:val="000000" w:themeColor="text1"/>
        </w:rPr>
        <w:t xml:space="preserve"> район»</w:t>
      </w:r>
      <w:r w:rsidR="00A20DC8">
        <w:rPr>
          <w:color w:val="000000" w:themeColor="text1"/>
        </w:rPr>
        <w:t xml:space="preserve"> направляет</w:t>
      </w:r>
      <w:r w:rsidR="00D014ED" w:rsidRPr="00D014ED">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4B4415" w:rsidRPr="004B4415"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 </w:t>
      </w:r>
      <w:r w:rsidRPr="004B4415">
        <w:rPr>
          <w:rFonts w:ascii="Times New Roman" w:hAnsi="Times New Roman" w:cs="Times New Roman"/>
          <w:color w:val="000000"/>
          <w:spacing w:val="5"/>
          <w:sz w:val="24"/>
          <w:szCs w:val="24"/>
          <w:lang w:eastAsia="ru-RU"/>
        </w:rPr>
        <w:t xml:space="preserve">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w:t>
      </w:r>
      <w:r>
        <w:rPr>
          <w:rFonts w:ascii="Times New Roman" w:hAnsi="Times New Roman" w:cs="Times New Roman"/>
          <w:color w:val="000000"/>
          <w:spacing w:val="5"/>
          <w:sz w:val="24"/>
          <w:szCs w:val="24"/>
          <w:lang w:eastAsia="ru-RU"/>
        </w:rPr>
        <w:t>Корочанского</w:t>
      </w:r>
      <w:r w:rsidRPr="004B4415">
        <w:rPr>
          <w:rFonts w:ascii="Times New Roman" w:hAnsi="Times New Roman" w:cs="Times New Roman"/>
          <w:color w:val="000000"/>
          <w:spacing w:val="5"/>
          <w:sz w:val="24"/>
          <w:szCs w:val="24"/>
          <w:lang w:eastAsia="ru-RU"/>
        </w:rPr>
        <w:t xml:space="preserve">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Pr>
          <w:rFonts w:ascii="Times New Roman" w:hAnsi="Times New Roman" w:cs="Times New Roman"/>
          <w:color w:val="000000"/>
          <w:spacing w:val="5"/>
          <w:sz w:val="24"/>
          <w:szCs w:val="24"/>
          <w:lang w:eastAsia="ru-RU"/>
        </w:rPr>
        <w:t>муниципального района</w:t>
      </w:r>
      <w:r w:rsidR="00144F07" w:rsidRPr="004B4415">
        <w:rPr>
          <w:rFonts w:ascii="Times New Roman" w:hAnsi="Times New Roman" w:cs="Times New Roman"/>
          <w:color w:val="000000"/>
          <w:spacing w:val="5"/>
          <w:sz w:val="24"/>
          <w:szCs w:val="24"/>
          <w:lang w:eastAsia="ru-RU"/>
        </w:rPr>
        <w:t xml:space="preserve"> </w:t>
      </w:r>
      <w:r w:rsidRPr="004B4415">
        <w:rPr>
          <w:rFonts w:ascii="Times New Roman" w:hAnsi="Times New Roman" w:cs="Times New Roman"/>
          <w:color w:val="000000"/>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r w:rsidR="00DF7DDA">
        <w:t>Жигайлов</w:t>
      </w:r>
      <w:r w:rsidR="00915EC9">
        <w:t>ск</w:t>
      </w:r>
      <w:r w:rsidR="008E2C30">
        <w:t>ого</w:t>
      </w:r>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1" w:name="_Toc344212728"/>
      <w:r w:rsidRPr="00895292">
        <w:t xml:space="preserve">Основные принципы застройки территории </w:t>
      </w:r>
      <w:bookmarkEnd w:id="1"/>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xml:space="preserve">, проектной документации, разработанной в соответствии </w:t>
      </w:r>
      <w:r w:rsidRPr="00E43E4C">
        <w:lastRenderedPageBreak/>
        <w:t>с действующими нормативными правовыми актами, стандартами, нормами и правилами.</w:t>
      </w:r>
    </w:p>
    <w:p w:rsidR="00895292" w:rsidRPr="00E43E4C" w:rsidRDefault="00895292" w:rsidP="00414D1D">
      <w:pPr>
        <w:pStyle w:val="a"/>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2" w:name="_Toc344212729"/>
      <w:r>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e"/>
        <w:rPr>
          <w:b w:val="0"/>
        </w:rPr>
      </w:pPr>
      <w:r w:rsidRPr="00D10A72">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10A72" w:rsidRDefault="00D10A72" w:rsidP="00D10A72">
      <w:pPr>
        <w:pStyle w:val="ae"/>
        <w:rPr>
          <w:b w:val="0"/>
        </w:rPr>
      </w:pPr>
      <w:r w:rsidRPr="00D10A72">
        <w:rPr>
          <w:b w:val="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10A72" w:rsidRPr="00D10A72" w:rsidRDefault="00D10A72" w:rsidP="00D10A72">
      <w:pPr>
        <w:pStyle w:val="ae"/>
        <w:rPr>
          <w:b w:val="0"/>
        </w:rPr>
      </w:pPr>
      <w:r w:rsidRPr="00D10A72">
        <w:rPr>
          <w:b w:val="0"/>
        </w:rPr>
        <w:t>17) о красных линиях.</w:t>
      </w:r>
    </w:p>
    <w:p w:rsidR="00D10A72" w:rsidRPr="00D10A72" w:rsidRDefault="00D10A72" w:rsidP="00D10A72">
      <w:pPr>
        <w:pStyle w:val="ae"/>
        <w:rPr>
          <w:b w:val="0"/>
        </w:rPr>
      </w:pPr>
      <w:r w:rsidRPr="00D10A72">
        <w:rPr>
          <w:b w:val="0"/>
        </w:rPr>
        <w:t xml:space="preserve">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w:t>
      </w:r>
      <w:r w:rsidRPr="00D10A72">
        <w:rPr>
          <w:b w:val="0"/>
        </w:rPr>
        <w:lastRenderedPageBreak/>
        <w:t>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r w:rsidRPr="00D10A72">
        <w:rPr>
          <w:b w:val="0"/>
        </w:rPr>
        <w:t xml:space="preserve"> </w:t>
      </w:r>
    </w:p>
    <w:p w:rsidR="00D10A72" w:rsidRPr="00D10A72" w:rsidRDefault="00D10A72" w:rsidP="00D10A72">
      <w:pPr>
        <w:pStyle w:val="ae"/>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e"/>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D10A72" w:rsidP="00D10A72">
      <w:pPr>
        <w:pStyle w:val="ae"/>
        <w:rPr>
          <w:b w:val="0"/>
        </w:rPr>
      </w:pPr>
      <w:r w:rsidRPr="00D10A72">
        <w:rPr>
          <w:b w:val="0"/>
        </w:rPr>
        <w:t>7. При подготовке градостроительного плана земельного участка отдел архитектуры администрации «</w:t>
      </w:r>
      <w:r>
        <w:rPr>
          <w:b w:val="0"/>
        </w:rPr>
        <w:t>Корочанского</w:t>
      </w:r>
      <w:r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10A72" w:rsidRDefault="00D10A72" w:rsidP="00D10A72">
      <w:pPr>
        <w:pStyle w:val="ae"/>
        <w:rPr>
          <w:b w:val="0"/>
        </w:rPr>
      </w:pPr>
      <w:r w:rsidRPr="00D10A72">
        <w:rPr>
          <w:b w:val="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D10A72" w:rsidP="00D10A72">
      <w:pPr>
        <w:pStyle w:val="ae"/>
        <w:rPr>
          <w:b w:val="0"/>
        </w:rPr>
      </w:pPr>
      <w:r w:rsidRPr="00D10A72">
        <w:rPr>
          <w:b w:val="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e"/>
        <w:rPr>
          <w:b w:val="0"/>
        </w:rPr>
      </w:pPr>
      <w:r w:rsidRPr="00D10A72">
        <w:rPr>
          <w:b w:val="0"/>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e"/>
      </w:pPr>
    </w:p>
    <w:p w:rsidR="00895292" w:rsidRPr="00CC2A30" w:rsidRDefault="00895292" w:rsidP="005E0A3D">
      <w:pPr>
        <w:pStyle w:val="ae"/>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2"/>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lastRenderedPageBreak/>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3" w:name="_Toc344212730"/>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3"/>
    </w:p>
    <w:p w:rsidR="00895292" w:rsidRPr="006C2EE9" w:rsidRDefault="00895292" w:rsidP="009B57CF">
      <w:pPr>
        <w:pStyle w:val="a"/>
        <w:numPr>
          <w:ilvl w:val="0"/>
          <w:numId w:val="23"/>
        </w:numPr>
        <w:ind w:firstLine="567"/>
      </w:pPr>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r w:rsidRPr="005E69D0">
        <w:rPr>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r w:rsidR="00895292" w:rsidRPr="005E69D0">
        <w:t xml:space="preserve">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e"/>
      </w:pPr>
      <w:bookmarkStart w:id="4" w:name="_Toc344212731"/>
    </w:p>
    <w:p w:rsidR="00895292" w:rsidRPr="006C6A51" w:rsidRDefault="00895292" w:rsidP="005E0A3D">
      <w:pPr>
        <w:pStyle w:val="ae"/>
      </w:pPr>
      <w:r w:rsidRPr="006C6A51">
        <w:t xml:space="preserve">Статья </w:t>
      </w:r>
      <w:r w:rsidR="006C2EE9">
        <w:t>2</w:t>
      </w:r>
      <w:r w:rsidR="00D409CA">
        <w:t>3</w:t>
      </w:r>
      <w:r w:rsidRPr="006C6A51">
        <w:t>. Экспертиза и утверждение проектной документации</w:t>
      </w:r>
      <w:bookmarkEnd w:id="4"/>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0D0624" w:rsidRDefault="000D0624" w:rsidP="005E0A3D">
      <w:pPr>
        <w:pStyle w:val="ae"/>
      </w:pPr>
    </w:p>
    <w:p w:rsidR="00895292" w:rsidRPr="006C2EE9" w:rsidRDefault="006C2EE9" w:rsidP="005E0A3D">
      <w:pPr>
        <w:pStyle w:val="ae"/>
      </w:pPr>
      <w:r w:rsidRPr="006C2EE9">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r w:rsidRPr="007F37F0">
        <w:rPr>
          <w:shd w:val="clear" w:color="auto" w:fill="FFFFFF"/>
        </w:rPr>
        <w:lastRenderedPageBreak/>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e"/>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 xml:space="preserve">Земельные участки и объекты капитального строительства, виды </w:t>
      </w:r>
      <w: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401F93" w:rsidRPr="00006E2E" w:rsidTr="008F78ED">
        <w:trPr>
          <w:trHeight w:val="55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7A28ED">
        <w:trPr>
          <w:trHeight w:val="3240"/>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9463E3" w:rsidRDefault="009463E3" w:rsidP="008F78ED">
            <w:pPr>
              <w:spacing w:after="0"/>
              <w:rPr>
                <w:rFonts w:ascii="Times New Roman" w:hAnsi="Times New Roman" w:cs="Times New Roman"/>
                <w:sz w:val="20"/>
                <w:szCs w:val="20"/>
              </w:rPr>
            </w:pPr>
          </w:p>
          <w:p w:rsidR="009463E3" w:rsidRPr="00006E2E" w:rsidRDefault="009463E3" w:rsidP="008F78ED">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(2.2)</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7A28ED">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686B02">
              <w:rPr>
                <w:rFonts w:ascii="Times New Roman" w:hAnsi="Times New Roman" w:cs="Times New Roman"/>
                <w:sz w:val="20"/>
                <w:szCs w:val="20"/>
              </w:rPr>
              <w:t>29</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м</w:t>
            </w:r>
            <w:r w:rsidRPr="006740AC">
              <w:rPr>
                <w:rFonts w:ascii="Times New Roman" w:hAnsi="Times New Roman" w:cs="Times New Roman"/>
                <w:sz w:val="20"/>
                <w:szCs w:val="20"/>
              </w:rPr>
              <w:t xml:space="preserve"> </w:t>
            </w:r>
            <w:r>
              <w:rPr>
                <w:rFonts w:ascii="Times New Roman" w:hAnsi="Times New Roman" w:cs="Times New Roman"/>
                <w:sz w:val="20"/>
                <w:szCs w:val="20"/>
              </w:rPr>
              <w:t xml:space="preserve">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w:t>
            </w:r>
            <w:r w:rsidR="00686B02">
              <w:rPr>
                <w:rFonts w:ascii="Times New Roman" w:hAnsi="Times New Roman" w:cs="Times New Roman"/>
                <w:sz w:val="20"/>
                <w:szCs w:val="20"/>
              </w:rPr>
              <w:t>7</w:t>
            </w:r>
            <w:r>
              <w:rPr>
                <w:rFonts w:ascii="Times New Roman" w:hAnsi="Times New Roman" w:cs="Times New Roman"/>
                <w:sz w:val="20"/>
                <w:szCs w:val="20"/>
              </w:rPr>
              <w:t>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89159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1593" w:rsidRPr="006015A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01F93" w:rsidRPr="00E00861" w:rsidRDefault="00401F93" w:rsidP="00400C9A">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01F93" w:rsidRPr="00006E2E"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01F93" w:rsidRPr="00FA6F8E" w:rsidRDefault="00401F93"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01F93" w:rsidRDefault="00401F93" w:rsidP="008F78ED">
            <w:pPr>
              <w:spacing w:after="0"/>
              <w:rPr>
                <w:rFonts w:ascii="Times New Roman" w:hAnsi="Times New Roman" w:cs="Times New Roman"/>
                <w:sz w:val="20"/>
                <w:szCs w:val="20"/>
              </w:rPr>
            </w:pPr>
          </w:p>
          <w:p w:rsidR="00B4269B" w:rsidRDefault="00401F93" w:rsidP="00DA736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w:t>
            </w:r>
            <w:r w:rsidR="008C067A">
              <w:rPr>
                <w:rFonts w:ascii="Times New Roman" w:hAnsi="Times New Roman" w:cs="Times New Roman"/>
                <w:sz w:val="20"/>
                <w:szCs w:val="20"/>
              </w:rPr>
              <w:t>РФ, п.</w:t>
            </w:r>
            <w:r w:rsidR="00DA7369">
              <w:rPr>
                <w:rFonts w:ascii="Times New Roman" w:hAnsi="Times New Roman" w:cs="Times New Roman"/>
                <w:sz w:val="20"/>
                <w:szCs w:val="20"/>
              </w:rPr>
              <w:t xml:space="preserve"> 1</w:t>
            </w:r>
            <w:r>
              <w:rPr>
                <w:rFonts w:ascii="Times New Roman" w:hAnsi="Times New Roman" w:cs="Times New Roman"/>
                <w:sz w:val="20"/>
                <w:szCs w:val="20"/>
              </w:rPr>
              <w:t>.</w:t>
            </w:r>
            <w:r w:rsidR="00D72F8E">
              <w:rPr>
                <w:rFonts w:ascii="Times New Roman" w:hAnsi="Times New Roman" w:cs="Times New Roman"/>
                <w:sz w:val="20"/>
                <w:szCs w:val="20"/>
              </w:rPr>
              <w:t>3</w:t>
            </w:r>
            <w:r>
              <w:rPr>
                <w:rFonts w:ascii="Times New Roman" w:hAnsi="Times New Roman" w:cs="Times New Roman"/>
                <w:sz w:val="20"/>
                <w:szCs w:val="20"/>
              </w:rPr>
              <w:t xml:space="preserve"> </w:t>
            </w:r>
            <w:r w:rsidR="00DA7369">
              <w:rPr>
                <w:rFonts w:ascii="Times New Roman" w:hAnsi="Times New Roman" w:cs="Times New Roman"/>
                <w:sz w:val="20"/>
                <w:szCs w:val="20"/>
              </w:rPr>
              <w:t xml:space="preserve">статьи </w:t>
            </w:r>
            <w:r w:rsidR="00387DE5">
              <w:rPr>
                <w:rFonts w:ascii="Times New Roman" w:hAnsi="Times New Roman" w:cs="Times New Roman"/>
                <w:sz w:val="20"/>
                <w:szCs w:val="20"/>
              </w:rPr>
              <w:t>43</w:t>
            </w:r>
            <w:r w:rsidR="00DA7369">
              <w:rPr>
                <w:rFonts w:ascii="Times New Roman" w:hAnsi="Times New Roman" w:cs="Times New Roman"/>
                <w:sz w:val="20"/>
                <w:szCs w:val="20"/>
              </w:rPr>
              <w:t xml:space="preserve"> </w:t>
            </w:r>
            <w:r>
              <w:rPr>
                <w:rFonts w:ascii="Times New Roman" w:hAnsi="Times New Roman" w:cs="Times New Roman"/>
                <w:sz w:val="20"/>
                <w:szCs w:val="20"/>
              </w:rPr>
              <w:t xml:space="preserve">настоящих </w:t>
            </w:r>
            <w:r>
              <w:rPr>
                <w:rFonts w:ascii="Times New Roman" w:hAnsi="Times New Roman" w:cs="Times New Roman"/>
                <w:sz w:val="20"/>
                <w:szCs w:val="20"/>
              </w:rPr>
              <w:lastRenderedPageBreak/>
              <w:t>Правил.</w:t>
            </w:r>
          </w:p>
          <w:p w:rsidR="00401F93" w:rsidRPr="00B4269B" w:rsidRDefault="00B4269B" w:rsidP="007D33AC">
            <w:pPr>
              <w:rPr>
                <w:rFonts w:ascii="Times New Roman" w:hAnsi="Times New Roman" w:cs="Times New Roman"/>
                <w:sz w:val="20"/>
                <w:szCs w:val="20"/>
              </w:rPr>
            </w:pPr>
            <w:r>
              <w:rPr>
                <w:rFonts w:ascii="Times New Roman" w:hAnsi="Times New Roman" w:cs="Times New Roman"/>
                <w:sz w:val="20"/>
                <w:szCs w:val="20"/>
              </w:rPr>
              <w:t>Разделение земельн</w:t>
            </w:r>
            <w:r w:rsidR="007D33AC">
              <w:rPr>
                <w:rFonts w:ascii="Times New Roman" w:hAnsi="Times New Roman" w:cs="Times New Roman"/>
                <w:sz w:val="20"/>
                <w:szCs w:val="20"/>
              </w:rPr>
              <w:t>ых</w:t>
            </w:r>
            <w:r>
              <w:rPr>
                <w:rFonts w:ascii="Times New Roman" w:hAnsi="Times New Roman" w:cs="Times New Roman"/>
                <w:sz w:val="20"/>
                <w:szCs w:val="20"/>
              </w:rPr>
              <w:t xml:space="preserve"> участк</w:t>
            </w:r>
            <w:r w:rsidR="007D33AC">
              <w:rPr>
                <w:rFonts w:ascii="Times New Roman" w:hAnsi="Times New Roman" w:cs="Times New Roman"/>
                <w:sz w:val="20"/>
                <w:szCs w:val="20"/>
              </w:rPr>
              <w:t>ов</w:t>
            </w:r>
            <w:r>
              <w:rPr>
                <w:rFonts w:ascii="Times New Roman" w:hAnsi="Times New Roman" w:cs="Times New Roman"/>
                <w:sz w:val="20"/>
                <w:szCs w:val="20"/>
              </w:rPr>
              <w:t xml:space="preserve"> </w:t>
            </w:r>
            <w:r w:rsidR="007D33AC">
              <w:rPr>
                <w:rFonts w:ascii="Times New Roman" w:hAnsi="Times New Roman" w:cs="Times New Roman"/>
                <w:sz w:val="20"/>
                <w:szCs w:val="20"/>
              </w:rPr>
              <w:t xml:space="preserve">не </w:t>
            </w:r>
            <w:r>
              <w:rPr>
                <w:rFonts w:ascii="Times New Roman" w:hAnsi="Times New Roman" w:cs="Times New Roman"/>
                <w:sz w:val="20"/>
                <w:szCs w:val="20"/>
              </w:rPr>
              <w:t xml:space="preserve">возможно </w:t>
            </w:r>
            <w:r w:rsidR="007D33AC">
              <w:rPr>
                <w:rFonts w:ascii="Times New Roman" w:hAnsi="Times New Roman" w:cs="Times New Roman"/>
                <w:sz w:val="20"/>
                <w:szCs w:val="20"/>
              </w:rPr>
              <w:t xml:space="preserve">при </w:t>
            </w:r>
            <w:r w:rsidR="00B86A97">
              <w:rPr>
                <w:rFonts w:ascii="Times New Roman" w:hAnsi="Times New Roman" w:cs="Times New Roman"/>
                <w:sz w:val="20"/>
                <w:szCs w:val="20"/>
              </w:rPr>
              <w:t>отсутствии подъезда</w:t>
            </w:r>
            <w:r>
              <w:rPr>
                <w:rFonts w:ascii="Times New Roman" w:hAnsi="Times New Roman" w:cs="Times New Roman"/>
                <w:sz w:val="20"/>
                <w:szCs w:val="20"/>
              </w:rPr>
              <w:t xml:space="preserve"> к вновь </w:t>
            </w:r>
            <w:r w:rsidR="00B86A97">
              <w:rPr>
                <w:rFonts w:ascii="Times New Roman" w:hAnsi="Times New Roman" w:cs="Times New Roman"/>
                <w:sz w:val="20"/>
                <w:szCs w:val="20"/>
              </w:rPr>
              <w:t>образуемым земельным</w:t>
            </w:r>
            <w:r w:rsidR="007D33AC">
              <w:rPr>
                <w:rFonts w:ascii="Times New Roman" w:hAnsi="Times New Roman" w:cs="Times New Roman"/>
                <w:sz w:val="20"/>
                <w:szCs w:val="20"/>
              </w:rPr>
              <w:t xml:space="preserve"> участкам.</w:t>
            </w:r>
          </w:p>
        </w:tc>
      </w:tr>
      <w:tr w:rsidR="00401F93" w:rsidRPr="00006E2E" w:rsidTr="008F78ED">
        <w:trPr>
          <w:trHeight w:val="1536"/>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653BC7" w:rsidRDefault="00653BC7" w:rsidP="008F78ED">
            <w:pPr>
              <w:spacing w:after="0"/>
              <w:rPr>
                <w:rFonts w:ascii="Times New Roman" w:hAnsi="Times New Roman" w:cs="Times New Roman"/>
                <w:sz w:val="20"/>
                <w:szCs w:val="20"/>
              </w:rPr>
            </w:pPr>
          </w:p>
          <w:p w:rsidR="00653BC7" w:rsidRPr="00006E2E" w:rsidRDefault="00653BC7" w:rsidP="008F78ED">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размер земельного участка – 300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 земельного участка – 0</w:t>
            </w:r>
            <w:r>
              <w:rPr>
                <w:rFonts w:ascii="Times New Roman" w:hAnsi="Times New Roman" w:cs="Times New Roman"/>
                <w:sz w:val="20"/>
                <w:szCs w:val="20"/>
              </w:rPr>
              <w:t>м;</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86B02">
              <w:rPr>
                <w:rFonts w:ascii="Times New Roman" w:hAnsi="Times New Roman" w:cs="Times New Roman"/>
                <w:sz w:val="20"/>
                <w:szCs w:val="20"/>
              </w:rPr>
              <w:t>Максимальное к</w:t>
            </w:r>
            <w:r>
              <w:rPr>
                <w:rFonts w:ascii="Times New Roman" w:hAnsi="Times New Roman" w:cs="Times New Roman"/>
                <w:sz w:val="20"/>
                <w:szCs w:val="20"/>
              </w:rPr>
              <w:t>оличество этажей</w:t>
            </w:r>
            <w:r w:rsidR="00686B02">
              <w:rPr>
                <w:rFonts w:ascii="Times New Roman" w:hAnsi="Times New Roman" w:cs="Times New Roman"/>
                <w:sz w:val="20"/>
                <w:szCs w:val="20"/>
              </w:rPr>
              <w:t>, а также максимальная высота зданий, строений, сооружений</w:t>
            </w:r>
            <w:r>
              <w:rPr>
                <w:rFonts w:ascii="Times New Roman" w:hAnsi="Times New Roman" w:cs="Times New Roman"/>
                <w:sz w:val="20"/>
                <w:szCs w:val="20"/>
              </w:rPr>
              <w:t xml:space="preserve"> </w:t>
            </w:r>
            <w:r w:rsidR="00686B02">
              <w:rPr>
                <w:rFonts w:ascii="Times New Roman" w:hAnsi="Times New Roman" w:cs="Times New Roman"/>
                <w:sz w:val="20"/>
                <w:szCs w:val="20"/>
              </w:rPr>
              <w:t>–</w:t>
            </w:r>
            <w:r>
              <w:rPr>
                <w:rFonts w:ascii="Times New Roman" w:hAnsi="Times New Roman" w:cs="Times New Roman"/>
                <w:sz w:val="20"/>
                <w:szCs w:val="20"/>
              </w:rPr>
              <w:t xml:space="preserve">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Pr="0057679A" w:rsidRDefault="00401F93" w:rsidP="00400C9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964"/>
        </w:trPr>
        <w:tc>
          <w:tcPr>
            <w:tcW w:w="2127" w:type="dxa"/>
          </w:tcPr>
          <w:p w:rsidR="00401F93"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lastRenderedPageBreak/>
              <w:t>Спортивные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tc>
        <w:tc>
          <w:tcPr>
            <w:tcW w:w="5103" w:type="dxa"/>
          </w:tcPr>
          <w:p w:rsidR="00401F93" w:rsidRPr="00006E2E"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sidR="00686B02">
              <w:rPr>
                <w:rFonts w:ascii="Times New Roman" w:hAnsi="Times New Roman" w:cs="Times New Roman"/>
                <w:sz w:val="20"/>
                <w:szCs w:val="20"/>
              </w:rPr>
              <w:t>15</w:t>
            </w:r>
            <w:r>
              <w:rPr>
                <w:rFonts w:ascii="Times New Roman" w:hAnsi="Times New Roman" w:cs="Times New Roman"/>
                <w:sz w:val="20"/>
                <w:szCs w:val="20"/>
              </w:rPr>
              <w:t>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r w:rsidR="003C30D6">
              <w:rPr>
                <w:rFonts w:ascii="Times New Roman" w:hAnsi="Times New Roman" w:cs="Times New Roman"/>
                <w:sz w:val="20"/>
                <w:szCs w:val="20"/>
              </w:rPr>
              <w:t xml:space="preserve"> </w:t>
            </w:r>
          </w:p>
          <w:p w:rsidR="003C30D6"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3C30D6" w:rsidRPr="006015A3"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F75FFF"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00C9A" w:rsidRPr="0057679A" w:rsidRDefault="00400C9A"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01F93" w:rsidRDefault="00401F93" w:rsidP="009463E3">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sidR="00400C9A">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01F93" w:rsidRPr="00006E2E"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w:t>
            </w:r>
            <w:r w:rsidR="00B86A97" w:rsidRPr="0035224A">
              <w:rPr>
                <w:rFonts w:ascii="Times New Roman" w:hAnsi="Times New Roman" w:cs="Times New Roman"/>
                <w:sz w:val="20"/>
                <w:szCs w:val="20"/>
              </w:rPr>
              <w:t>сетчатое, высотой</w:t>
            </w:r>
            <w:r w:rsidRPr="0035224A">
              <w:rPr>
                <w:rFonts w:ascii="Times New Roman" w:hAnsi="Times New Roman" w:cs="Times New Roman"/>
                <w:sz w:val="20"/>
                <w:szCs w:val="20"/>
              </w:rPr>
              <w:t xml:space="preserve">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01F93" w:rsidRPr="00006E2E" w:rsidRDefault="00401F93" w:rsidP="008F78ED">
            <w:pPr>
              <w:spacing w:after="0"/>
              <w:rPr>
                <w:rFonts w:ascii="Times New Roman" w:hAnsi="Times New Roman" w:cs="Times New Roman"/>
                <w:sz w:val="20"/>
                <w:szCs w:val="20"/>
              </w:rPr>
            </w:pPr>
          </w:p>
        </w:tc>
      </w:tr>
    </w:tbl>
    <w:p w:rsidR="00730F38" w:rsidRPr="00730F38" w:rsidRDefault="00401F93" w:rsidP="00730F38">
      <w:pPr>
        <w:spacing w:line="192" w:lineRule="auto"/>
        <w:jc w:val="center"/>
        <w:rPr>
          <w:rFonts w:ascii="Times New Roman" w:hAnsi="Times New Roman" w:cs="Times New Roman"/>
          <w:b/>
          <w:sz w:val="20"/>
          <w:szCs w:val="20"/>
        </w:rPr>
      </w:pPr>
      <w:r w:rsidRPr="006710B6">
        <w:rPr>
          <w:rFonts w:ascii="Times New Roman" w:hAnsi="Times New Roman" w:cs="Times New Roman"/>
          <w:b/>
          <w:sz w:val="24"/>
          <w:szCs w:val="24"/>
        </w:rPr>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401F93" w:rsidRPr="00006E2E" w:rsidTr="008F78ED">
        <w:trPr>
          <w:trHeight w:val="38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401F93" w:rsidRPr="00006E2E"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границы земельного </w:t>
            </w:r>
            <w:r w:rsidR="00B86A97" w:rsidRPr="00006E2E">
              <w:rPr>
                <w:rFonts w:ascii="Times New Roman" w:hAnsi="Times New Roman" w:cs="Times New Roman"/>
                <w:sz w:val="20"/>
                <w:szCs w:val="20"/>
              </w:rPr>
              <w:t>участка -</w:t>
            </w:r>
            <w:r w:rsidRPr="00006E2E">
              <w:rPr>
                <w:rFonts w:ascii="Times New Roman" w:hAnsi="Times New Roman" w:cs="Times New Roman"/>
                <w:sz w:val="20"/>
                <w:szCs w:val="20"/>
              </w:rPr>
              <w:t xml:space="preserve"> 4м</w:t>
            </w:r>
            <w:r>
              <w:rPr>
                <w:rFonts w:ascii="Times New Roman" w:hAnsi="Times New Roman" w:cs="Times New Roman"/>
                <w:sz w:val="20"/>
                <w:szCs w:val="20"/>
              </w:rPr>
              <w:t>.</w:t>
            </w:r>
          </w:p>
          <w:p w:rsidR="00401F93" w:rsidRPr="007473EF"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красной </w:t>
            </w:r>
            <w:r w:rsidR="008C067A" w:rsidRPr="00006E2E">
              <w:rPr>
                <w:rFonts w:ascii="Times New Roman" w:hAnsi="Times New Roman" w:cs="Times New Roman"/>
                <w:sz w:val="20"/>
                <w:szCs w:val="20"/>
              </w:rPr>
              <w:t>линии –</w:t>
            </w:r>
            <w:r w:rsidRPr="00006E2E">
              <w:rPr>
                <w:rFonts w:ascii="Times New Roman" w:hAnsi="Times New Roman" w:cs="Times New Roman"/>
                <w:sz w:val="20"/>
                <w:szCs w:val="20"/>
              </w:rPr>
              <w:t xml:space="preserve"> 5</w:t>
            </w:r>
            <w:r>
              <w:rPr>
                <w:rFonts w:ascii="Times New Roman" w:hAnsi="Times New Roman" w:cs="Times New Roman"/>
                <w:sz w:val="20"/>
                <w:szCs w:val="20"/>
              </w:rPr>
              <w:t xml:space="preserve">м. </w:t>
            </w:r>
          </w:p>
          <w:p w:rsidR="00401F93"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00B86A97">
              <w:rPr>
                <w:rFonts w:ascii="Times New Roman" w:hAnsi="Times New Roman" w:cs="Times New Roman"/>
                <w:sz w:val="20"/>
                <w:szCs w:val="20"/>
              </w:rPr>
              <w:t>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3A6353" w:rsidRPr="009E3007" w:rsidRDefault="009E300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установлен в частях 1,2 настоящей статьи </w:t>
            </w:r>
          </w:p>
        </w:tc>
        <w:tc>
          <w:tcPr>
            <w:tcW w:w="2693" w:type="dxa"/>
            <w:vMerge w:val="restart"/>
          </w:tcPr>
          <w:p w:rsidR="00401F93" w:rsidRPr="00006E2E" w:rsidRDefault="00401F93" w:rsidP="008F78ED">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401F93" w:rsidRPr="00006E2E" w:rsidRDefault="00401F93"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401F93" w:rsidRPr="007473EF"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9118C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7473EF"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r w:rsidR="00401F93">
              <w:rPr>
                <w:rFonts w:ascii="Times New Roman" w:hAnsi="Times New Roman" w:cs="Times New Roman"/>
                <w:sz w:val="20"/>
                <w:szCs w:val="20"/>
              </w:rPr>
              <w:t xml:space="preserve"> </w:t>
            </w:r>
            <w:r w:rsidR="009E3007">
              <w:rPr>
                <w:rFonts w:ascii="Times New Roman" w:hAnsi="Times New Roman" w:cs="Times New Roman"/>
                <w:sz w:val="20"/>
                <w:szCs w:val="20"/>
              </w:rPr>
              <w:t xml:space="preserve"> </w:t>
            </w:r>
            <w:r w:rsidR="00401F93" w:rsidRPr="00006E2E">
              <w:rPr>
                <w:rFonts w:ascii="Times New Roman" w:hAnsi="Times New Roman" w:cs="Times New Roman"/>
                <w:sz w:val="20"/>
                <w:szCs w:val="20"/>
              </w:rPr>
              <w:t>Максимальное количество машиномест – 2</w:t>
            </w:r>
            <w:r w:rsidR="006C2071">
              <w:rPr>
                <w:rFonts w:ascii="Times New Roman" w:hAnsi="Times New Roman" w:cs="Times New Roman"/>
                <w:sz w:val="20"/>
                <w:szCs w:val="20"/>
              </w:rPr>
              <w:t xml:space="preserve"> </w:t>
            </w:r>
            <w:r w:rsidR="00401F93">
              <w:rPr>
                <w:rFonts w:ascii="Times New Roman" w:hAnsi="Times New Roman" w:cs="Times New Roman"/>
                <w:sz w:val="20"/>
                <w:szCs w:val="20"/>
              </w:rPr>
              <w:t>шт.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Default="00401F93" w:rsidP="00EE325D">
            <w:pPr>
              <w:spacing w:after="60" w:line="192" w:lineRule="auto"/>
              <w:rPr>
                <w:rFonts w:ascii="Times New Roman" w:hAnsi="Times New Roman" w:cs="Times New Roman"/>
                <w:sz w:val="20"/>
                <w:szCs w:val="20"/>
              </w:rPr>
            </w:pPr>
            <w:r w:rsidRPr="00006E2E">
              <w:rPr>
                <w:rFonts w:ascii="Times New Roman" w:hAnsi="Times New Roman" w:cs="Times New Roman"/>
                <w:sz w:val="20"/>
                <w:szCs w:val="20"/>
              </w:rPr>
              <w:t>Бан</w:t>
            </w:r>
            <w:r w:rsidR="00026CCE">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401F93" w:rsidRPr="00006E2E" w:rsidRDefault="00401F93" w:rsidP="00EE325D">
            <w:pPr>
              <w:spacing w:after="60" w:line="192" w:lineRule="auto"/>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401F93" w:rsidRPr="00B14D9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57679A"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006E2E"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Минимальный</w:t>
            </w:r>
            <w:r>
              <w:rPr>
                <w:sz w:val="20"/>
                <w:szCs w:val="20"/>
              </w:rPr>
              <w:t xml:space="preserve"> размер машиноместа – 25 м</w:t>
            </w:r>
            <w:r w:rsidRPr="00815F6D">
              <w:rPr>
                <w:sz w:val="20"/>
                <w:szCs w:val="20"/>
                <w:vertAlign w:val="superscript"/>
              </w:rPr>
              <w:t>2</w:t>
            </w:r>
          </w:p>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Расстояния от стоянок автомобилей до зданий и территорий различного назначения определяется в зависимости от количество машиномест:</w:t>
            </w:r>
          </w:p>
          <w:p w:rsidR="00401F93" w:rsidRPr="00006E2E" w:rsidRDefault="00401F93" w:rsidP="00EE325D">
            <w:pPr>
              <w:spacing w:after="0" w:line="192" w:lineRule="auto"/>
              <w:rPr>
                <w:rFonts w:ascii="Times New Roman" w:hAnsi="Times New Roman" w:cs="Times New Roman"/>
                <w:sz w:val="20"/>
                <w:szCs w:val="20"/>
              </w:rPr>
            </w:pPr>
            <w:r w:rsidRPr="000025B1">
              <w:rPr>
                <w:rFonts w:ascii="Times New Roman" w:hAnsi="Times New Roman" w:cs="Times New Roman"/>
                <w:sz w:val="20"/>
                <w:szCs w:val="20"/>
              </w:rPr>
              <w:t>- 10 и менее машиномест – 10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-от 10 до 50  - 15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50 до 100 – 25 метров;</w:t>
            </w:r>
          </w:p>
          <w:p w:rsidR="00401F93"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100 до 300 – 35 метров.</w:t>
            </w:r>
          </w:p>
          <w:p w:rsidR="00EE325D"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EE325D" w:rsidRPr="00006E2E"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5103" w:type="dxa"/>
          </w:tcPr>
          <w:p w:rsidR="00401F93" w:rsidRPr="00006E2E" w:rsidRDefault="00401F93" w:rsidP="00EE325D">
            <w:pPr>
              <w:pStyle w:val="ConsPlusNormal"/>
              <w:spacing w:line="192" w:lineRule="auto"/>
              <w:jc w:val="both"/>
              <w:rPr>
                <w:sz w:val="20"/>
                <w:szCs w:val="20"/>
              </w:rPr>
            </w:pPr>
            <w:r w:rsidRPr="00006E2E">
              <w:rPr>
                <w:sz w:val="20"/>
                <w:szCs w:val="20"/>
              </w:rPr>
              <w:t>Минимальный процент озеленения земельных участков</w:t>
            </w:r>
            <w:r w:rsidR="00A76DB7">
              <w:rPr>
                <w:sz w:val="20"/>
                <w:szCs w:val="20"/>
              </w:rPr>
              <w:t xml:space="preserve"> </w:t>
            </w:r>
            <w:r w:rsidRPr="00006E2E">
              <w:rPr>
                <w:sz w:val="20"/>
                <w:szCs w:val="20"/>
              </w:rPr>
              <w:t>детских и спортивных площадок не менее 20 %, с учетом инсоляции детских и спортивных площадок в течение 5 часов светового дня.</w:t>
            </w:r>
          </w:p>
          <w:p w:rsidR="00401F93" w:rsidRDefault="00401F93" w:rsidP="00EE325D">
            <w:pPr>
              <w:pStyle w:val="ConsPlusNormal"/>
              <w:spacing w:line="192" w:lineRule="auto"/>
              <w:jc w:val="both"/>
              <w:rPr>
                <w:sz w:val="20"/>
                <w:szCs w:val="20"/>
              </w:rPr>
            </w:pPr>
            <w:r w:rsidRPr="00006E2E">
              <w:rPr>
                <w:sz w:val="20"/>
                <w:szCs w:val="20"/>
              </w:rPr>
              <w:t>Расстояние от деревьев/кустарников до:</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 xml:space="preserve">- Наружных стен зданий и сооружения </w:t>
            </w:r>
            <w:r w:rsidRPr="00F43804">
              <w:rPr>
                <w:rFonts w:ascii="Times New Roman" w:hAnsi="Times New Roman" w:cs="Times New Roman"/>
              </w:rPr>
              <w:t>-5/1,5 метров;</w:t>
            </w:r>
          </w:p>
          <w:p w:rsidR="00401F93" w:rsidRPr="00006E2E" w:rsidRDefault="00401F93" w:rsidP="00EE325D">
            <w:pPr>
              <w:pStyle w:val="ConsPlusNonformat"/>
              <w:spacing w:line="192" w:lineRule="auto"/>
              <w:rPr>
                <w:rFonts w:ascii="Times New Roman" w:hAnsi="Times New Roman" w:cs="Times New Roman"/>
              </w:rPr>
            </w:pPr>
            <w:r w:rsidRPr="00006E2E">
              <w:rPr>
                <w:rFonts w:ascii="Times New Roman" w:hAnsi="Times New Roman" w:cs="Times New Roman"/>
              </w:rPr>
              <w:t>-  Подземных сетей:</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lastRenderedPageBreak/>
              <w:t>газопровод, канализация 1,5/(не норм.) метров;</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тепловая сеть (стенка канала, тоннеля или оболочка при бесканальной прокладке) 2/1 метров; водопровод</w:t>
            </w:r>
            <w:r>
              <w:rPr>
                <w:rFonts w:ascii="Times New Roman" w:hAnsi="Times New Roman" w:cs="Times New Roman"/>
              </w:rPr>
              <w:t xml:space="preserve"> / </w:t>
            </w:r>
            <w:r w:rsidRPr="00006E2E">
              <w:rPr>
                <w:rFonts w:ascii="Times New Roman" w:hAnsi="Times New Roman" w:cs="Times New Roman"/>
              </w:rPr>
              <w:t xml:space="preserve">дренаж </w:t>
            </w:r>
            <w:r w:rsidR="006C2071">
              <w:rPr>
                <w:rFonts w:ascii="Times New Roman" w:hAnsi="Times New Roman" w:cs="Times New Roman"/>
              </w:rPr>
              <w:t>–</w:t>
            </w:r>
            <w:r>
              <w:rPr>
                <w:rFonts w:ascii="Times New Roman" w:hAnsi="Times New Roman" w:cs="Times New Roman"/>
              </w:rPr>
              <w:t xml:space="preserve"> </w:t>
            </w:r>
            <w:r w:rsidRPr="00006E2E">
              <w:rPr>
                <w:rFonts w:ascii="Times New Roman" w:hAnsi="Times New Roman" w:cs="Times New Roman"/>
              </w:rPr>
              <w:t>2/0</w:t>
            </w:r>
            <w:r>
              <w:rPr>
                <w:rFonts w:ascii="Times New Roman" w:hAnsi="Times New Roman" w:cs="Times New Roman"/>
              </w:rPr>
              <w:t>м</w:t>
            </w:r>
            <w:r w:rsidRPr="00006E2E">
              <w:rPr>
                <w:rFonts w:ascii="Times New Roman" w:hAnsi="Times New Roman" w:cs="Times New Roman"/>
              </w:rPr>
              <w:t>;</w:t>
            </w:r>
          </w:p>
          <w:p w:rsidR="00401F93"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силовой кабель и кабель связи  2/0,7 метров.</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Минимальное расстояние до границы соседнего участка: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 от высокорослых деревьев – 4 метра;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-от среднерослых деревьев – 2 метра;</w:t>
            </w:r>
          </w:p>
          <w:p w:rsidR="00A76DB7" w:rsidRPr="00006E2E" w:rsidRDefault="006C2071" w:rsidP="00EE325D">
            <w:pPr>
              <w:pStyle w:val="ConsPlusNonformat"/>
              <w:spacing w:line="192" w:lineRule="auto"/>
              <w:jc w:val="both"/>
            </w:pPr>
            <w:r>
              <w:rPr>
                <w:rFonts w:ascii="Times New Roman" w:hAnsi="Times New Roman" w:cs="Times New Roman"/>
              </w:rPr>
              <w:t>-  от кустарника – 1 метр.</w:t>
            </w:r>
          </w:p>
        </w:tc>
        <w:tc>
          <w:tcPr>
            <w:tcW w:w="2693" w:type="dxa"/>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B4269B">
            <w:pPr>
              <w:spacing w:after="0"/>
              <w:rPr>
                <w:rFonts w:ascii="Times New Roman" w:hAnsi="Times New Roman" w:cs="Times New Roman"/>
                <w:sz w:val="20"/>
                <w:szCs w:val="20"/>
              </w:rPr>
            </w:pPr>
            <w:r>
              <w:rPr>
                <w:rFonts w:ascii="Times New Roman" w:hAnsi="Times New Roman" w:cs="Times New Roman"/>
                <w:sz w:val="20"/>
                <w:szCs w:val="20"/>
              </w:rPr>
              <w:lastRenderedPageBreak/>
              <w:t>Выгребн</w:t>
            </w:r>
            <w:r w:rsidR="00B4269B">
              <w:rPr>
                <w:rFonts w:ascii="Times New Roman" w:hAnsi="Times New Roman" w:cs="Times New Roman"/>
                <w:sz w:val="20"/>
                <w:szCs w:val="20"/>
              </w:rPr>
              <w:t>ая</w:t>
            </w:r>
            <w:r>
              <w:rPr>
                <w:rFonts w:ascii="Times New Roman" w:hAnsi="Times New Roman" w:cs="Times New Roman"/>
                <w:sz w:val="20"/>
                <w:szCs w:val="20"/>
              </w:rPr>
              <w:t xml:space="preserve"> ям</w:t>
            </w:r>
            <w:r w:rsidR="00B4269B">
              <w:rPr>
                <w:rFonts w:ascii="Times New Roman" w:hAnsi="Times New Roman" w:cs="Times New Roman"/>
                <w:sz w:val="20"/>
                <w:szCs w:val="20"/>
              </w:rPr>
              <w:t>а</w:t>
            </w:r>
            <w:r>
              <w:rPr>
                <w:rFonts w:ascii="Times New Roman" w:hAnsi="Times New Roman" w:cs="Times New Roman"/>
                <w:sz w:val="20"/>
                <w:szCs w:val="20"/>
              </w:rPr>
              <w:t>, надворные туалеты</w:t>
            </w:r>
          </w:p>
        </w:tc>
        <w:tc>
          <w:tcPr>
            <w:tcW w:w="5103" w:type="dxa"/>
          </w:tcPr>
          <w:p w:rsidR="00401F93" w:rsidRPr="00815F6D" w:rsidRDefault="00401F93" w:rsidP="00EE325D">
            <w:pPr>
              <w:pStyle w:val="ConsPlusNormal"/>
              <w:spacing w:line="192" w:lineRule="auto"/>
              <w:rPr>
                <w:sz w:val="20"/>
                <w:szCs w:val="20"/>
              </w:rPr>
            </w:pPr>
            <w:r w:rsidRPr="00815F6D">
              <w:rPr>
                <w:sz w:val="20"/>
                <w:szCs w:val="20"/>
              </w:rPr>
              <w:t xml:space="preserve">- Минимальный отступ </w:t>
            </w:r>
            <w:r w:rsidR="00B86A97" w:rsidRPr="00815F6D">
              <w:rPr>
                <w:sz w:val="20"/>
                <w:szCs w:val="20"/>
              </w:rPr>
              <w:t>от границ</w:t>
            </w:r>
            <w:r w:rsidRPr="00815F6D">
              <w:rPr>
                <w:sz w:val="20"/>
                <w:szCs w:val="20"/>
              </w:rPr>
              <w:t xml:space="preserve"> смежного земельного участка не менее– 3м</w:t>
            </w:r>
            <w:r>
              <w:rPr>
                <w:sz w:val="20"/>
                <w:szCs w:val="20"/>
              </w:rPr>
              <w:t>;</w:t>
            </w:r>
          </w:p>
          <w:p w:rsidR="00B4269B" w:rsidRDefault="00401F93" w:rsidP="00EE325D">
            <w:pPr>
              <w:pStyle w:val="ConsPlusNormal"/>
              <w:spacing w:line="192" w:lineRule="auto"/>
              <w:rPr>
                <w:sz w:val="20"/>
                <w:szCs w:val="20"/>
              </w:rPr>
            </w:pPr>
            <w:r w:rsidRPr="00815F6D">
              <w:rPr>
                <w:sz w:val="20"/>
                <w:szCs w:val="20"/>
              </w:rPr>
              <w:t xml:space="preserve">- </w:t>
            </w:r>
            <w:r>
              <w:rPr>
                <w:sz w:val="20"/>
                <w:szCs w:val="20"/>
              </w:rPr>
              <w:t>М</w:t>
            </w:r>
            <w:r w:rsidRPr="00815F6D">
              <w:rPr>
                <w:sz w:val="20"/>
                <w:szCs w:val="20"/>
              </w:rPr>
              <w:t>инимальный отступ от жилого дома на примыкающем земельном участке – 12м</w:t>
            </w:r>
            <w:r w:rsidR="00B4269B">
              <w:rPr>
                <w:sz w:val="20"/>
                <w:szCs w:val="20"/>
              </w:rPr>
              <w:t>;</w:t>
            </w:r>
          </w:p>
          <w:p w:rsidR="00401F93" w:rsidRDefault="00B4269B" w:rsidP="00EE325D">
            <w:pPr>
              <w:pStyle w:val="ConsPlusNormal"/>
              <w:spacing w:line="192" w:lineRule="auto"/>
              <w:rPr>
                <w:sz w:val="20"/>
                <w:szCs w:val="20"/>
              </w:rPr>
            </w:pPr>
            <w:r>
              <w:rPr>
                <w:sz w:val="20"/>
                <w:szCs w:val="20"/>
              </w:rPr>
              <w:t>- минимальное расстояние от водозаборных колодцев 20 метров</w:t>
            </w:r>
            <w:r w:rsidR="00401F93">
              <w:rPr>
                <w:sz w:val="20"/>
                <w:szCs w:val="20"/>
              </w:rPr>
              <w:t>.</w:t>
            </w:r>
          </w:p>
          <w:p w:rsidR="00EE325D" w:rsidRPr="00006E2E" w:rsidRDefault="00EE325D" w:rsidP="00EE325D">
            <w:pPr>
              <w:pStyle w:val="ConsPlusNormal"/>
              <w:spacing w:line="192" w:lineRule="auto"/>
              <w:rPr>
                <w:sz w:val="20"/>
                <w:szCs w:val="20"/>
              </w:rPr>
            </w:pPr>
            <w:r>
              <w:rPr>
                <w:sz w:val="20"/>
                <w:szCs w:val="20"/>
              </w:rPr>
              <w:t>- максимальная высота зданий, строений, сооружений 2,5 м.</w:t>
            </w:r>
          </w:p>
        </w:tc>
        <w:tc>
          <w:tcPr>
            <w:tcW w:w="2693" w:type="dxa"/>
          </w:tcPr>
          <w:p w:rsidR="00401F93" w:rsidRPr="00006E2E" w:rsidRDefault="00401F93" w:rsidP="008F78ED">
            <w:pPr>
              <w:spacing w:after="0"/>
              <w:rPr>
                <w:rFonts w:ascii="Times New Roman" w:hAnsi="Times New Roman" w:cs="Times New Roman"/>
                <w:sz w:val="20"/>
                <w:szCs w:val="20"/>
              </w:rPr>
            </w:pPr>
          </w:p>
        </w:tc>
      </w:tr>
      <w:tr w:rsidR="006C2071" w:rsidRPr="00006E2E" w:rsidTr="008F78ED">
        <w:trPr>
          <w:trHeight w:val="206"/>
        </w:trPr>
        <w:tc>
          <w:tcPr>
            <w:tcW w:w="2127" w:type="dxa"/>
          </w:tcPr>
          <w:p w:rsidR="006C2071" w:rsidRDefault="006C2071" w:rsidP="00B4269B">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6C2071" w:rsidRDefault="00B4269B" w:rsidP="00EE325D">
            <w:pPr>
              <w:pStyle w:val="ConsPlusNormal"/>
              <w:spacing w:line="192" w:lineRule="auto"/>
              <w:rPr>
                <w:sz w:val="20"/>
                <w:szCs w:val="20"/>
              </w:rPr>
            </w:pPr>
            <w:r>
              <w:rPr>
                <w:sz w:val="20"/>
                <w:szCs w:val="20"/>
              </w:rPr>
              <w:t>Минимальный отступ от жилого дома 5 метров;</w:t>
            </w:r>
          </w:p>
          <w:p w:rsidR="00B4269B" w:rsidRDefault="00B4269B" w:rsidP="00EE325D">
            <w:pPr>
              <w:pStyle w:val="ConsPlusNormal"/>
              <w:spacing w:line="192" w:lineRule="auto"/>
              <w:rPr>
                <w:sz w:val="20"/>
                <w:szCs w:val="20"/>
              </w:rPr>
            </w:pPr>
            <w:r>
              <w:rPr>
                <w:sz w:val="20"/>
                <w:szCs w:val="20"/>
              </w:rPr>
              <w:t xml:space="preserve">Минимальный отступ от </w:t>
            </w:r>
            <w:r w:rsidR="00B86A97">
              <w:rPr>
                <w:sz w:val="20"/>
                <w:szCs w:val="20"/>
              </w:rPr>
              <w:t>скважины, питьевого</w:t>
            </w:r>
            <w:r>
              <w:rPr>
                <w:sz w:val="20"/>
                <w:szCs w:val="20"/>
              </w:rPr>
              <w:t xml:space="preserve"> колодца- 20 метров. </w:t>
            </w:r>
          </w:p>
          <w:p w:rsidR="009E3007" w:rsidRDefault="009E3007" w:rsidP="00EE325D">
            <w:pPr>
              <w:pStyle w:val="ConsPlusNormal"/>
              <w:spacing w:line="192" w:lineRule="auto"/>
              <w:rPr>
                <w:sz w:val="20"/>
                <w:szCs w:val="20"/>
              </w:rPr>
            </w:pPr>
            <w:r>
              <w:rPr>
                <w:sz w:val="20"/>
                <w:szCs w:val="20"/>
              </w:rPr>
              <w:t>- Максимальный процент застройки установлен в частях 1,2 настоящей статьи,</w:t>
            </w:r>
          </w:p>
          <w:p w:rsidR="009E3007" w:rsidRPr="00815F6D" w:rsidRDefault="009E3007" w:rsidP="00EE325D">
            <w:pPr>
              <w:pStyle w:val="ConsPlusNormal"/>
              <w:spacing w:line="192" w:lineRule="auto"/>
              <w:rPr>
                <w:sz w:val="20"/>
                <w:szCs w:val="20"/>
              </w:rPr>
            </w:pPr>
            <w:r>
              <w:rPr>
                <w:sz w:val="20"/>
                <w:szCs w:val="20"/>
              </w:rPr>
              <w:t>Максимальная высота зданий, строений, со</w:t>
            </w:r>
            <w:r w:rsidR="00231D52">
              <w:rPr>
                <w:sz w:val="20"/>
                <w:szCs w:val="20"/>
              </w:rPr>
              <w:t>о</w:t>
            </w:r>
            <w:r>
              <w:rPr>
                <w:sz w:val="20"/>
                <w:szCs w:val="20"/>
              </w:rPr>
              <w:t>ружений не подлежит установлению.</w:t>
            </w:r>
          </w:p>
        </w:tc>
        <w:tc>
          <w:tcPr>
            <w:tcW w:w="2693" w:type="dxa"/>
          </w:tcPr>
          <w:p w:rsidR="006C2071" w:rsidRPr="00006E2E" w:rsidRDefault="006C2071" w:rsidP="008F78ED">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014223" w:rsidRDefault="00014223" w:rsidP="00401F93">
      <w:pPr>
        <w:spacing w:after="0"/>
        <w:outlineLvl w:val="0"/>
        <w:rPr>
          <w:rFonts w:ascii="Times New Roman" w:hAnsi="Times New Roman" w:cs="Times New Roman"/>
          <w:b/>
          <w:sz w:val="24"/>
          <w:szCs w:val="24"/>
        </w:rPr>
      </w:pPr>
    </w:p>
    <w:p w:rsidR="00C802A9" w:rsidRDefault="00C802A9" w:rsidP="00401F93">
      <w:pPr>
        <w:spacing w:after="0"/>
        <w:outlineLvl w:val="0"/>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102"/>
        <w:gridCol w:w="2692"/>
      </w:tblGrid>
      <w:tr w:rsidR="00401F93" w:rsidRPr="00006E2E" w:rsidTr="00D16EF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spacing w:after="100"/>
              <w:rPr>
                <w:sz w:val="20"/>
              </w:rPr>
            </w:pPr>
            <w:r>
              <w:rPr>
                <w:sz w:val="20"/>
              </w:rPr>
              <w:t>Бытовое обслуживание (3.3)</w:t>
            </w:r>
          </w:p>
          <w:p w:rsidR="00D16EF4" w:rsidRDefault="00D16EF4" w:rsidP="008F78ED">
            <w:pPr>
              <w:pStyle w:val="a9"/>
              <w:spacing w:after="100"/>
              <w:rPr>
                <w:sz w:val="20"/>
              </w:rPr>
            </w:pPr>
            <w:r>
              <w:rPr>
                <w:sz w:val="20"/>
              </w:rPr>
              <w:t>Магазины (4.4)</w:t>
            </w:r>
          </w:p>
          <w:p w:rsidR="00D16EF4" w:rsidRPr="00006E2E" w:rsidRDefault="00D16EF4" w:rsidP="008F78E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16EF4" w:rsidRPr="00E00861"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sidR="00231D52">
              <w:rPr>
                <w:rFonts w:ascii="Times New Roman" w:hAnsi="Times New Roman" w:cs="Times New Roman"/>
                <w:sz w:val="20"/>
                <w:szCs w:val="20"/>
              </w:rPr>
              <w:t>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16EF4"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D16EF4" w:rsidRPr="00006E2E" w:rsidRDefault="00D16EF4" w:rsidP="00387DE5">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sidR="00332EFA">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sidR="00387DE5">
              <w:rPr>
                <w:rFonts w:ascii="Times New Roman" w:hAnsi="Times New Roman" w:cs="Times New Roman"/>
                <w:sz w:val="20"/>
                <w:szCs w:val="20"/>
              </w:rPr>
              <w:t>3</w:t>
            </w:r>
            <w:r w:rsidRP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rPr>
                <w:sz w:val="20"/>
              </w:rPr>
            </w:pPr>
            <w:r>
              <w:rPr>
                <w:sz w:val="20"/>
              </w:rPr>
              <w:t>Сооружения связи (6.8)</w:t>
            </w:r>
          </w:p>
          <w:p w:rsidR="009463E3" w:rsidRDefault="009463E3" w:rsidP="008F78ED">
            <w:pPr>
              <w:pStyle w:val="a9"/>
              <w:rPr>
                <w:sz w:val="20"/>
              </w:rPr>
            </w:pPr>
          </w:p>
          <w:p w:rsidR="009463E3" w:rsidRDefault="009463E3" w:rsidP="009463E3">
            <w:pPr>
              <w:pStyle w:val="a9"/>
              <w:rPr>
                <w:sz w:val="20"/>
              </w:rPr>
            </w:pPr>
            <w:r>
              <w:rPr>
                <w:sz w:val="20"/>
              </w:rPr>
              <w:t>Ведение огородничества (1.13)</w:t>
            </w:r>
          </w:p>
          <w:p w:rsidR="009463E3" w:rsidRDefault="009463E3" w:rsidP="009463E3">
            <w:pPr>
              <w:pStyle w:val="a9"/>
              <w:rPr>
                <w:sz w:val="20"/>
              </w:rPr>
            </w:pPr>
          </w:p>
          <w:p w:rsidR="009463E3" w:rsidRPr="00006E2E" w:rsidRDefault="009463E3" w:rsidP="009463E3">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Минимальный размер участка- </w:t>
            </w:r>
            <w:r w:rsidR="00400C9A">
              <w:rPr>
                <w:rFonts w:ascii="Times New Roman" w:hAnsi="Times New Roman" w:cs="Times New Roman"/>
                <w:sz w:val="20"/>
                <w:szCs w:val="20"/>
              </w:rPr>
              <w:t>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xml:space="preserve">- Максимальный размер участка- </w:t>
            </w:r>
            <w:r w:rsidR="009463E3">
              <w:rPr>
                <w:rFonts w:ascii="Times New Roman" w:hAnsi="Times New Roman" w:cs="Times New Roman"/>
                <w:sz w:val="20"/>
                <w:szCs w:val="20"/>
              </w:rPr>
              <w:t>не подлежит установлению</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w:t>
            </w:r>
            <w:r w:rsidR="009463E3">
              <w:rPr>
                <w:rFonts w:ascii="Times New Roman" w:hAnsi="Times New Roman" w:cs="Times New Roman"/>
                <w:sz w:val="20"/>
                <w:szCs w:val="20"/>
              </w:rPr>
              <w:t xml:space="preserve"> </w:t>
            </w:r>
            <w:r w:rsidR="0013573D">
              <w:rPr>
                <w:rFonts w:ascii="Times New Roman" w:hAnsi="Times New Roman" w:cs="Times New Roman"/>
                <w:sz w:val="20"/>
                <w:szCs w:val="20"/>
              </w:rPr>
              <w:t>сооружений –</w:t>
            </w:r>
            <w:r>
              <w:rPr>
                <w:rFonts w:ascii="Times New Roman" w:hAnsi="Times New Roman" w:cs="Times New Roman"/>
                <w:sz w:val="20"/>
                <w:szCs w:val="20"/>
              </w:rPr>
              <w:t xml:space="preserve"> 50м.</w:t>
            </w:r>
          </w:p>
          <w:p w:rsidR="009463E3" w:rsidRPr="00006E2E" w:rsidRDefault="009463E3" w:rsidP="009463E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r w:rsidR="00D16EF4" w:rsidRPr="00006E2E" w:rsidTr="00D16EF4">
        <w:trPr>
          <w:trHeight w:val="3248"/>
        </w:trPr>
        <w:tc>
          <w:tcPr>
            <w:tcW w:w="2127" w:type="dxa"/>
            <w:tcBorders>
              <w:top w:val="single" w:sz="8" w:space="0" w:color="auto"/>
              <w:left w:val="single" w:sz="8" w:space="0" w:color="auto"/>
              <w:right w:val="single" w:sz="8" w:space="0" w:color="auto"/>
            </w:tcBorders>
          </w:tcPr>
          <w:p w:rsidR="00D16EF4" w:rsidRDefault="00D16EF4" w:rsidP="00D16EF4">
            <w:pPr>
              <w:autoSpaceDE w:val="0"/>
              <w:autoSpaceDN w:val="0"/>
              <w:adjustRightInd w:val="0"/>
              <w:spacing w:after="0" w:line="240" w:lineRule="auto"/>
              <w:jc w:val="both"/>
              <w:rPr>
                <w:sz w:val="20"/>
              </w:rPr>
            </w:pPr>
            <w:r w:rsidRPr="008E705E">
              <w:rPr>
                <w:rFonts w:ascii="Times New Roman" w:hAnsi="Times New Roman" w:cs="Times New Roman"/>
                <w:sz w:val="20"/>
                <w:szCs w:val="20"/>
              </w:rPr>
              <w:lastRenderedPageBreak/>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D16EF4" w:rsidRPr="007A37DF"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16EF4" w:rsidRPr="00E00861" w:rsidRDefault="00D16EF4" w:rsidP="00D16EF4">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16EF4"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014223" w:rsidRDefault="00014223" w:rsidP="006D2CF5">
      <w:pPr>
        <w:spacing w:after="0"/>
        <w:jc w:val="center"/>
        <w:rPr>
          <w:rFonts w:ascii="Times New Roman" w:hAnsi="Times New Roman" w:cs="Times New Roman"/>
          <w:b/>
          <w:sz w:val="24"/>
          <w:szCs w:val="24"/>
          <w:u w:val="single"/>
        </w:rPr>
      </w:pPr>
    </w:p>
    <w:p w:rsidR="00014223" w:rsidRDefault="00014223" w:rsidP="006D2CF5">
      <w:pPr>
        <w:spacing w:after="0"/>
        <w:jc w:val="center"/>
        <w:rPr>
          <w:rFonts w:ascii="Times New Roman" w:hAnsi="Times New Roman" w:cs="Times New Roman"/>
          <w:b/>
          <w:sz w:val="24"/>
          <w:szCs w:val="24"/>
          <w:u w:val="single"/>
        </w:rPr>
      </w:pPr>
    </w:p>
    <w:p w:rsidR="00014223" w:rsidRDefault="00014223" w:rsidP="006D2CF5">
      <w:pPr>
        <w:spacing w:after="0"/>
        <w:jc w:val="center"/>
        <w:rPr>
          <w:rFonts w:ascii="Times New Roman" w:hAnsi="Times New Roman" w:cs="Times New Roman"/>
          <w:b/>
          <w:sz w:val="24"/>
          <w:szCs w:val="24"/>
          <w:u w:val="single"/>
        </w:rPr>
      </w:pPr>
    </w:p>
    <w:p w:rsidR="00014223" w:rsidRDefault="00014223"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6D1A26" w:rsidRPr="000C5675" w:rsidRDefault="006D1A26" w:rsidP="006D1A26">
      <w:pPr>
        <w:spacing w:after="0"/>
        <w:rPr>
          <w:rFonts w:ascii="Times New Roman" w:hAnsi="Times New Roman" w:cs="Times New Roman"/>
          <w:b/>
          <w:sz w:val="20"/>
          <w:szCs w:val="20"/>
        </w:rPr>
      </w:pPr>
    </w:p>
    <w:p w:rsidR="00DF7DDA" w:rsidRPr="000C5675" w:rsidRDefault="00DF7DDA" w:rsidP="00DF7DDA">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31</w:t>
      </w:r>
      <w:r w:rsidRPr="000C5675">
        <w:rPr>
          <w:rFonts w:ascii="Times New Roman" w:hAnsi="Times New Roman" w:cs="Times New Roman"/>
          <w:b/>
          <w:sz w:val="24"/>
          <w:szCs w:val="24"/>
          <w:u w:val="single"/>
        </w:rPr>
        <w:t>. Территориальная зона Ж-</w:t>
      </w:r>
      <w:r>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многоквартирных жилых домов средней этажности</w:t>
      </w:r>
    </w:p>
    <w:p w:rsidR="00DF7DDA" w:rsidRPr="000C5675" w:rsidRDefault="00DF7DDA" w:rsidP="00DF7DDA">
      <w:pPr>
        <w:spacing w:after="0"/>
        <w:rPr>
          <w:rFonts w:ascii="Times New Roman" w:hAnsi="Times New Roman" w:cs="Times New Roman"/>
          <w:b/>
          <w:sz w:val="20"/>
          <w:szCs w:val="20"/>
        </w:rPr>
      </w:pPr>
    </w:p>
    <w:p w:rsidR="00DF7DDA" w:rsidRPr="00730F38" w:rsidRDefault="00DF7DDA" w:rsidP="00DF7DDA">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DF7DDA" w:rsidRPr="00006E2E" w:rsidTr="00DF7DDA">
        <w:trPr>
          <w:trHeight w:val="554"/>
        </w:trPr>
        <w:tc>
          <w:tcPr>
            <w:tcW w:w="2127" w:type="dxa"/>
            <w:vAlign w:val="center"/>
          </w:tcPr>
          <w:p w:rsidR="00DF7DDA" w:rsidRPr="00006E2E" w:rsidRDefault="00DF7DDA" w:rsidP="00DF7DD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DF7DDA" w:rsidRPr="00006E2E" w:rsidRDefault="00DF7DDA" w:rsidP="00DF7DD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DF7DDA" w:rsidRPr="00006E2E" w:rsidRDefault="00DF7DDA" w:rsidP="00DF7DD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F7DDA" w:rsidRPr="00006E2E" w:rsidTr="00DF7DDA">
        <w:trPr>
          <w:trHeight w:val="5460"/>
        </w:trPr>
        <w:tc>
          <w:tcPr>
            <w:tcW w:w="2127" w:type="dxa"/>
          </w:tcPr>
          <w:p w:rsidR="00DF7DDA" w:rsidRPr="008E705E" w:rsidRDefault="00DF7DDA" w:rsidP="00DF7DDA">
            <w:pPr>
              <w:autoSpaceDE w:val="0"/>
              <w:autoSpaceDN w:val="0"/>
              <w:adjustRightInd w:val="0"/>
              <w:spacing w:after="0" w:line="240" w:lineRule="auto"/>
              <w:jc w:val="both"/>
              <w:rPr>
                <w:rFonts w:ascii="Times New Roman" w:hAnsi="Times New Roman" w:cs="Times New Roman"/>
                <w:sz w:val="20"/>
                <w:szCs w:val="20"/>
              </w:rPr>
            </w:pPr>
            <w:r w:rsidRPr="006D1A26">
              <w:rPr>
                <w:rFonts w:ascii="Times New Roman" w:hAnsi="Times New Roman" w:cs="Times New Roman"/>
                <w:bCs/>
                <w:sz w:val="20"/>
              </w:rPr>
              <w:t>Среднеэтажная жилая застройка</w:t>
            </w:r>
            <w:r w:rsidRPr="00066210">
              <w:rPr>
                <w:bCs/>
                <w:sz w:val="20"/>
              </w:rPr>
              <w:t xml:space="preserve"> </w:t>
            </w:r>
            <w:r>
              <w:rPr>
                <w:bCs/>
                <w:sz w:val="20"/>
              </w:rPr>
              <w:t>(2.5)</w:t>
            </w:r>
          </w:p>
          <w:p w:rsidR="00DF7DDA" w:rsidRPr="008E705E" w:rsidRDefault="00DF7DDA" w:rsidP="00DF7DDA">
            <w:pPr>
              <w:autoSpaceDE w:val="0"/>
              <w:autoSpaceDN w:val="0"/>
              <w:adjustRightInd w:val="0"/>
              <w:spacing w:after="0" w:line="240" w:lineRule="auto"/>
              <w:rPr>
                <w:rFonts w:ascii="Times New Roman" w:hAnsi="Times New Roman" w:cs="Times New Roman"/>
                <w:sz w:val="20"/>
                <w:szCs w:val="20"/>
              </w:rPr>
            </w:pPr>
          </w:p>
        </w:tc>
        <w:tc>
          <w:tcPr>
            <w:tcW w:w="5103" w:type="dxa"/>
          </w:tcPr>
          <w:p w:rsidR="00DF7DDA" w:rsidRPr="007A37DF"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7DDA" w:rsidRPr="006015A3"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7DDA" w:rsidRPr="0057679A" w:rsidRDefault="00DF7DDA" w:rsidP="00DF7DDA">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DF7DDA" w:rsidRDefault="00DF7DDA" w:rsidP="00DF7DD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–5;</w:t>
            </w:r>
          </w:p>
          <w:p w:rsidR="00DF7DDA" w:rsidRPr="0057679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не подлежит установлению.</w:t>
            </w:r>
          </w:p>
          <w:p w:rsidR="00DF7DDA" w:rsidRPr="00006E2E" w:rsidRDefault="00DF7DDA" w:rsidP="00DF7DD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Pr>
          <w:p w:rsidR="00DF7DDA" w:rsidRPr="00FA6F8E" w:rsidRDefault="00DF7DDA" w:rsidP="00DF7DDA">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F7DDA" w:rsidRDefault="00DF7DDA" w:rsidP="00DF7DDA">
            <w:pPr>
              <w:autoSpaceDE w:val="0"/>
              <w:autoSpaceDN w:val="0"/>
              <w:adjustRightInd w:val="0"/>
              <w:spacing w:after="0" w:line="240" w:lineRule="auto"/>
              <w:rPr>
                <w:rFonts w:ascii="Times New Roman" w:hAnsi="Times New Roman" w:cs="Times New Roman"/>
                <w:sz w:val="20"/>
                <w:szCs w:val="20"/>
              </w:rPr>
            </w:pPr>
          </w:p>
          <w:p w:rsidR="00DF7DDA" w:rsidRDefault="00DF7DDA" w:rsidP="00DF7D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 xml:space="preserve">более 15% </w:t>
            </w:r>
            <w:r w:rsidRPr="00363A94">
              <w:rPr>
                <w:rFonts w:ascii="Times New Roman" w:hAnsi="Times New Roman" w:cs="Times New Roman"/>
                <w:sz w:val="20"/>
                <w:szCs w:val="20"/>
              </w:rPr>
              <w:lastRenderedPageBreak/>
              <w:t>общей площади помещений дома</w:t>
            </w:r>
          </w:p>
          <w:p w:rsidR="00DF7DDA" w:rsidRPr="00363A94" w:rsidRDefault="00DF7DDA" w:rsidP="00DF7DDA">
            <w:pPr>
              <w:autoSpaceDE w:val="0"/>
              <w:autoSpaceDN w:val="0"/>
              <w:adjustRightInd w:val="0"/>
              <w:spacing w:after="0" w:line="240" w:lineRule="auto"/>
              <w:jc w:val="center"/>
              <w:rPr>
                <w:rFonts w:ascii="Times New Roman" w:hAnsi="Times New Roman" w:cs="Times New Roman"/>
                <w:sz w:val="20"/>
                <w:szCs w:val="20"/>
              </w:rPr>
            </w:pPr>
          </w:p>
          <w:p w:rsidR="00DF7DDA" w:rsidRDefault="00DF7DDA" w:rsidP="00387DE5">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w:t>
            </w:r>
            <w:r w:rsidR="00387DE5">
              <w:rPr>
                <w:rFonts w:ascii="Times New Roman" w:hAnsi="Times New Roman" w:cs="Times New Roman"/>
                <w:sz w:val="20"/>
                <w:szCs w:val="20"/>
              </w:rPr>
              <w:t>3</w:t>
            </w:r>
            <w:r>
              <w:rPr>
                <w:rFonts w:ascii="Times New Roman" w:hAnsi="Times New Roman" w:cs="Times New Roman"/>
                <w:sz w:val="20"/>
                <w:szCs w:val="20"/>
              </w:rPr>
              <w:t xml:space="preserve"> настоящих Правил.</w:t>
            </w:r>
          </w:p>
        </w:tc>
      </w:tr>
      <w:tr w:rsidR="00DF7DDA" w:rsidRPr="00006E2E" w:rsidTr="00DF7DDA">
        <w:trPr>
          <w:trHeight w:val="1536"/>
        </w:trPr>
        <w:tc>
          <w:tcPr>
            <w:tcW w:w="2127" w:type="dxa"/>
          </w:tcPr>
          <w:p w:rsidR="00DF7DDA" w:rsidRDefault="00DF7DDA" w:rsidP="00DF7DDA">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DF7DDA" w:rsidRDefault="00DF7DDA" w:rsidP="00DF7DDA">
            <w:pPr>
              <w:spacing w:after="0"/>
              <w:rPr>
                <w:rFonts w:ascii="Times New Roman" w:hAnsi="Times New Roman" w:cs="Times New Roman"/>
                <w:sz w:val="20"/>
                <w:szCs w:val="20"/>
              </w:rPr>
            </w:pPr>
          </w:p>
          <w:p w:rsidR="00DF7DDA" w:rsidRPr="00006E2E" w:rsidRDefault="00DF7DDA" w:rsidP="00DF7DDA">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DF7DDA" w:rsidRPr="007A37DF"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w:t>
            </w:r>
            <w:r w:rsidRPr="0057679A">
              <w:rPr>
                <w:rFonts w:ascii="Times New Roman" w:hAnsi="Times New Roman" w:cs="Times New Roman"/>
                <w:sz w:val="20"/>
                <w:szCs w:val="20"/>
              </w:rPr>
              <w:t>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7DDA" w:rsidRPr="006015A3"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7DDA" w:rsidRPr="0057679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DF7DDA" w:rsidRPr="0057679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DF7DDA" w:rsidRPr="0057679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не подлежит установлению.</w:t>
            </w:r>
          </w:p>
        </w:tc>
        <w:tc>
          <w:tcPr>
            <w:tcW w:w="2835" w:type="dxa"/>
            <w:vMerge/>
          </w:tcPr>
          <w:p w:rsidR="00DF7DDA" w:rsidRPr="00006E2E" w:rsidRDefault="00DF7DDA" w:rsidP="00DF7DDA">
            <w:pPr>
              <w:spacing w:after="0"/>
              <w:rPr>
                <w:rFonts w:ascii="Times New Roman" w:hAnsi="Times New Roman" w:cs="Times New Roman"/>
                <w:sz w:val="20"/>
                <w:szCs w:val="20"/>
              </w:rPr>
            </w:pPr>
          </w:p>
        </w:tc>
      </w:tr>
    </w:tbl>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Default="00DF7DDA" w:rsidP="00DF7DDA">
      <w:pPr>
        <w:jc w:val="center"/>
        <w:outlineLvl w:val="0"/>
        <w:rPr>
          <w:rFonts w:ascii="Times New Roman" w:hAnsi="Times New Roman" w:cs="Times New Roman"/>
          <w:b/>
          <w:sz w:val="20"/>
        </w:rPr>
      </w:pPr>
    </w:p>
    <w:p w:rsidR="00DF7DDA" w:rsidRPr="00730F38" w:rsidRDefault="00DF7DDA" w:rsidP="00DF7DDA">
      <w:pPr>
        <w:spacing w:line="192" w:lineRule="auto"/>
        <w:jc w:val="center"/>
        <w:rPr>
          <w:rFonts w:ascii="Times New Roman" w:hAnsi="Times New Roman" w:cs="Times New Roman"/>
          <w:b/>
          <w:sz w:val="20"/>
          <w:szCs w:val="20"/>
        </w:rPr>
      </w:pPr>
      <w:r w:rsidRPr="002A67CA">
        <w:rPr>
          <w:rFonts w:ascii="Times New Roman" w:hAnsi="Times New Roman" w:cs="Times New Roman"/>
          <w:b/>
          <w:sz w:val="24"/>
          <w:szCs w:val="24"/>
        </w:rPr>
        <w:t>2</w:t>
      </w:r>
      <w:r>
        <w:rPr>
          <w:rFonts w:ascii="Times New Roman" w:hAnsi="Times New Roman" w:cs="Times New Roman"/>
          <w:b/>
          <w:sz w:val="24"/>
          <w:szCs w:val="24"/>
        </w:rPr>
        <w:t>.</w:t>
      </w:r>
      <w:r w:rsidRPr="002A67CA">
        <w:rPr>
          <w:rFonts w:ascii="Times New Roman" w:hAnsi="Times New Roman" w:cs="Times New Roman"/>
          <w:b/>
          <w:sz w:val="24"/>
          <w:szCs w:val="24"/>
        </w:rPr>
        <w:t xml:space="preserve"> </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410"/>
        <w:gridCol w:w="2528"/>
      </w:tblGrid>
      <w:tr w:rsidR="00DF7DDA" w:rsidRPr="00006E2E" w:rsidTr="00DF7DDA">
        <w:trPr>
          <w:trHeight w:val="384"/>
        </w:trPr>
        <w:tc>
          <w:tcPr>
            <w:tcW w:w="2127" w:type="dxa"/>
            <w:vAlign w:val="center"/>
          </w:tcPr>
          <w:p w:rsidR="00DF7DDA" w:rsidRPr="00006E2E" w:rsidRDefault="00DF7DDA" w:rsidP="00DF7DD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410" w:type="dxa"/>
            <w:vAlign w:val="center"/>
          </w:tcPr>
          <w:p w:rsidR="00DF7DDA" w:rsidRPr="00006E2E" w:rsidRDefault="00DF7DDA" w:rsidP="00DF7DD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528" w:type="dxa"/>
            <w:vAlign w:val="center"/>
          </w:tcPr>
          <w:p w:rsidR="00DF7DDA" w:rsidRPr="00006E2E" w:rsidRDefault="00DF7DDA" w:rsidP="00DF7DD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F7DDA" w:rsidRPr="00006E2E" w:rsidTr="00DF7DDA">
        <w:trPr>
          <w:trHeight w:val="206"/>
        </w:trPr>
        <w:tc>
          <w:tcPr>
            <w:tcW w:w="2127" w:type="dxa"/>
          </w:tcPr>
          <w:p w:rsidR="00DF7DDA" w:rsidRPr="00006E2E" w:rsidRDefault="00DF7DDA" w:rsidP="00DF7DDA">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410" w:type="dxa"/>
          </w:tcPr>
          <w:p w:rsidR="00DF7DDA" w:rsidRPr="00006E2E"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 - 4м</w:t>
            </w:r>
            <w:r>
              <w:rPr>
                <w:rFonts w:ascii="Times New Roman" w:hAnsi="Times New Roman" w:cs="Times New Roman"/>
                <w:sz w:val="20"/>
                <w:szCs w:val="20"/>
              </w:rPr>
              <w:t>.</w:t>
            </w:r>
          </w:p>
          <w:p w:rsidR="00DF7DDA" w:rsidRPr="00006E2E" w:rsidRDefault="00DF7DDA" w:rsidP="00DF7DD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окон жил</w:t>
            </w:r>
            <w:r>
              <w:rPr>
                <w:rFonts w:ascii="Times New Roman" w:hAnsi="Times New Roman" w:cs="Times New Roman"/>
                <w:sz w:val="20"/>
                <w:szCs w:val="20"/>
              </w:rPr>
              <w:t>ого</w:t>
            </w:r>
            <w:r w:rsidRPr="00006E2E">
              <w:rPr>
                <w:rFonts w:ascii="Times New Roman" w:hAnsi="Times New Roman" w:cs="Times New Roman"/>
                <w:sz w:val="20"/>
                <w:szCs w:val="20"/>
              </w:rPr>
              <w:t xml:space="preserve"> дома</w:t>
            </w:r>
            <w:r>
              <w:rPr>
                <w:rFonts w:ascii="Times New Roman" w:hAnsi="Times New Roman" w:cs="Times New Roman"/>
                <w:sz w:val="20"/>
                <w:szCs w:val="20"/>
              </w:rPr>
              <w:t xml:space="preserve">, на </w:t>
            </w:r>
            <w:r w:rsidRPr="00462CF7">
              <w:rPr>
                <w:rFonts w:ascii="Times New Roman" w:hAnsi="Times New Roman" w:cs="Times New Roman"/>
                <w:sz w:val="20"/>
                <w:szCs w:val="20"/>
              </w:rPr>
              <w:t xml:space="preserve">примыкающем </w:t>
            </w:r>
            <w:r>
              <w:rPr>
                <w:rFonts w:ascii="Times New Roman" w:hAnsi="Times New Roman" w:cs="Times New Roman"/>
                <w:sz w:val="20"/>
                <w:szCs w:val="20"/>
              </w:rPr>
              <w:t>земельном участке</w:t>
            </w:r>
            <w:r w:rsidRPr="00006E2E">
              <w:rPr>
                <w:rFonts w:ascii="Times New Roman" w:hAnsi="Times New Roman" w:cs="Times New Roman"/>
                <w:sz w:val="20"/>
                <w:szCs w:val="20"/>
              </w:rPr>
              <w:t xml:space="preserve"> 15м</w:t>
            </w:r>
            <w:r>
              <w:rPr>
                <w:rFonts w:ascii="Times New Roman" w:hAnsi="Times New Roman" w:cs="Times New Roman"/>
                <w:sz w:val="20"/>
                <w:szCs w:val="20"/>
              </w:rPr>
              <w:t>.</w:t>
            </w:r>
          </w:p>
          <w:p w:rsidR="00DF7DDA" w:rsidRPr="007473EF"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(фронтальной границы участка) – 5</w:t>
            </w:r>
            <w:r>
              <w:rPr>
                <w:rFonts w:ascii="Times New Roman" w:hAnsi="Times New Roman" w:cs="Times New Roman"/>
                <w:sz w:val="20"/>
                <w:szCs w:val="20"/>
              </w:rPr>
              <w:t xml:space="preserve">м. </w:t>
            </w:r>
          </w:p>
          <w:p w:rsidR="00DF7DDA" w:rsidRPr="009118C4" w:rsidRDefault="00DF7DDA" w:rsidP="00DF7DDA">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528" w:type="dxa"/>
            <w:vMerge w:val="restart"/>
          </w:tcPr>
          <w:p w:rsidR="00DF7DDA" w:rsidRPr="00006E2E" w:rsidRDefault="00DF7DDA" w:rsidP="00DF7DDA">
            <w:pPr>
              <w:spacing w:after="0"/>
              <w:rPr>
                <w:rFonts w:ascii="Times New Roman" w:hAnsi="Times New Roman" w:cs="Times New Roman"/>
                <w:sz w:val="20"/>
                <w:szCs w:val="20"/>
              </w:rPr>
            </w:pPr>
            <w:r w:rsidRPr="00940084">
              <w:rPr>
                <w:rFonts w:ascii="Times New Roman" w:hAnsi="Times New Roman" w:cs="Times New Roman"/>
                <w:sz w:val="18"/>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DF7DDA" w:rsidRPr="00006E2E" w:rsidTr="00DF7DDA">
        <w:trPr>
          <w:trHeight w:val="206"/>
        </w:trPr>
        <w:tc>
          <w:tcPr>
            <w:tcW w:w="2127" w:type="dxa"/>
          </w:tcPr>
          <w:p w:rsidR="00DF7DDA" w:rsidRPr="00006E2E" w:rsidRDefault="00DF7DDA" w:rsidP="00DF7DDA">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410" w:type="dxa"/>
          </w:tcPr>
          <w:p w:rsidR="00DF7DDA" w:rsidRPr="007473EF" w:rsidRDefault="00DF7DDA" w:rsidP="00DF7DDA">
            <w:pPr>
              <w:spacing w:after="0" w:line="240"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DF7DDA" w:rsidRPr="009118C4" w:rsidRDefault="00DF7DDA" w:rsidP="00DF7DDA">
            <w:pPr>
              <w:spacing w:after="0" w:line="240" w:lineRule="auto"/>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DF7DDA"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DF7DDA" w:rsidRPr="007473EF"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Максимальное количество машиномест – 2</w:t>
            </w:r>
            <w:r>
              <w:rPr>
                <w:rFonts w:ascii="Times New Roman" w:hAnsi="Times New Roman" w:cs="Times New Roman"/>
                <w:sz w:val="20"/>
                <w:szCs w:val="20"/>
              </w:rPr>
              <w:t>шт.</w:t>
            </w:r>
          </w:p>
        </w:tc>
        <w:tc>
          <w:tcPr>
            <w:tcW w:w="2528" w:type="dxa"/>
            <w:vMerge/>
          </w:tcPr>
          <w:p w:rsidR="00DF7DDA" w:rsidRPr="00006E2E" w:rsidRDefault="00DF7DDA" w:rsidP="00DF7DDA">
            <w:pPr>
              <w:spacing w:after="0"/>
              <w:rPr>
                <w:rFonts w:ascii="Times New Roman" w:hAnsi="Times New Roman" w:cs="Times New Roman"/>
                <w:sz w:val="20"/>
                <w:szCs w:val="20"/>
              </w:rPr>
            </w:pPr>
          </w:p>
        </w:tc>
      </w:tr>
      <w:tr w:rsidR="00DF7DDA" w:rsidRPr="00006E2E" w:rsidTr="00DF7DDA">
        <w:trPr>
          <w:trHeight w:val="835"/>
        </w:trPr>
        <w:tc>
          <w:tcPr>
            <w:tcW w:w="2127" w:type="dxa"/>
          </w:tcPr>
          <w:p w:rsidR="00DF7DDA" w:rsidRDefault="00DF7DDA" w:rsidP="00DF7DDA">
            <w:pPr>
              <w:spacing w:after="0" w:line="240" w:lineRule="auto"/>
              <w:rPr>
                <w:rFonts w:ascii="Times New Roman" w:hAnsi="Times New Roman" w:cs="Times New Roman"/>
                <w:sz w:val="20"/>
                <w:szCs w:val="20"/>
              </w:rPr>
            </w:pPr>
            <w:r w:rsidRPr="00006E2E">
              <w:rPr>
                <w:rFonts w:ascii="Times New Roman" w:hAnsi="Times New Roman" w:cs="Times New Roman"/>
                <w:sz w:val="20"/>
                <w:szCs w:val="20"/>
              </w:rPr>
              <w:t>Бани,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DF7DDA" w:rsidRPr="00006E2E"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410" w:type="dxa"/>
          </w:tcPr>
          <w:p w:rsidR="00DF7DDA" w:rsidRDefault="00DF7DDA" w:rsidP="00DF7DDA">
            <w:pPr>
              <w:spacing w:after="0"/>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DF7DDA" w:rsidRPr="0057679A" w:rsidRDefault="00DF7DDA" w:rsidP="00DF7DD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DF7DDA" w:rsidRPr="00006E2E" w:rsidRDefault="00DF7DDA" w:rsidP="00DF7DDA">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528" w:type="dxa"/>
            <w:vMerge/>
          </w:tcPr>
          <w:p w:rsidR="00DF7DDA" w:rsidRPr="00006E2E" w:rsidRDefault="00DF7DDA" w:rsidP="00DF7DDA">
            <w:pPr>
              <w:spacing w:after="0"/>
              <w:rPr>
                <w:rFonts w:ascii="Times New Roman" w:hAnsi="Times New Roman" w:cs="Times New Roman"/>
                <w:sz w:val="20"/>
                <w:szCs w:val="20"/>
              </w:rPr>
            </w:pPr>
          </w:p>
        </w:tc>
      </w:tr>
      <w:tr w:rsidR="00DF7DDA" w:rsidRPr="00006E2E" w:rsidTr="00DF7DDA">
        <w:trPr>
          <w:trHeight w:val="1190"/>
        </w:trPr>
        <w:tc>
          <w:tcPr>
            <w:tcW w:w="2127" w:type="dxa"/>
            <w:tcBorders>
              <w:bottom w:val="single" w:sz="8" w:space="0" w:color="auto"/>
            </w:tcBorders>
          </w:tcPr>
          <w:p w:rsidR="00DF7DDA" w:rsidRPr="00006E2E" w:rsidRDefault="00DF7DDA" w:rsidP="00DF7DDA">
            <w:pPr>
              <w:spacing w:after="0" w:line="240" w:lineRule="auto"/>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410" w:type="dxa"/>
            <w:tcBorders>
              <w:top w:val="single" w:sz="4" w:space="0" w:color="auto"/>
              <w:bottom w:val="single" w:sz="8" w:space="0" w:color="auto"/>
            </w:tcBorders>
          </w:tcPr>
          <w:p w:rsidR="00DF7DDA" w:rsidRDefault="00DF7DDA" w:rsidP="00DF7DDA">
            <w:pPr>
              <w:pStyle w:val="ConsPlusNormal"/>
              <w:jc w:val="both"/>
              <w:rPr>
                <w:sz w:val="20"/>
                <w:szCs w:val="20"/>
                <w:vertAlign w:val="superscript"/>
              </w:rPr>
            </w:pPr>
            <w:r>
              <w:rPr>
                <w:sz w:val="20"/>
                <w:szCs w:val="20"/>
              </w:rPr>
              <w:t xml:space="preserve">- </w:t>
            </w:r>
            <w:r w:rsidRPr="00006E2E">
              <w:rPr>
                <w:sz w:val="20"/>
                <w:szCs w:val="20"/>
              </w:rPr>
              <w:t xml:space="preserve">Минимальный размер </w:t>
            </w:r>
            <w:r>
              <w:rPr>
                <w:sz w:val="20"/>
                <w:szCs w:val="20"/>
              </w:rPr>
              <w:t>машиноместа</w:t>
            </w:r>
            <w:r w:rsidRPr="00006E2E">
              <w:rPr>
                <w:sz w:val="20"/>
                <w:szCs w:val="20"/>
              </w:rPr>
              <w:t xml:space="preserve"> – 25</w:t>
            </w:r>
            <w:r>
              <w:rPr>
                <w:sz w:val="20"/>
                <w:szCs w:val="20"/>
              </w:rPr>
              <w:t>м</w:t>
            </w:r>
            <w:r w:rsidRPr="009E6665">
              <w:rPr>
                <w:sz w:val="20"/>
                <w:szCs w:val="20"/>
                <w:vertAlign w:val="superscript"/>
              </w:rPr>
              <w:t>2</w:t>
            </w:r>
          </w:p>
          <w:p w:rsidR="00DF7DDA" w:rsidRDefault="00DF7DDA" w:rsidP="00DF7DDA">
            <w:pPr>
              <w:pStyle w:val="ConsPlusNormal"/>
              <w:rPr>
                <w:sz w:val="20"/>
                <w:szCs w:val="20"/>
              </w:rPr>
            </w:pPr>
            <w:r w:rsidRPr="00FC7E55">
              <w:rPr>
                <w:sz w:val="20"/>
                <w:szCs w:val="20"/>
              </w:rPr>
              <w:t>-</w:t>
            </w:r>
            <w:r>
              <w:rPr>
                <w:sz w:val="20"/>
                <w:szCs w:val="20"/>
              </w:rPr>
              <w:t xml:space="preserve"> Максимальный процент застройки земельного участка – 100%, </w:t>
            </w:r>
          </w:p>
          <w:p w:rsidR="00DF7DDA" w:rsidRPr="001E2F64" w:rsidRDefault="00DF7DDA" w:rsidP="00DF7DDA">
            <w:pPr>
              <w:pStyle w:val="ConsPlusNormal"/>
              <w:rPr>
                <w:sz w:val="20"/>
                <w:szCs w:val="20"/>
              </w:rPr>
            </w:pPr>
            <w:r>
              <w:rPr>
                <w:sz w:val="20"/>
                <w:szCs w:val="20"/>
              </w:rPr>
              <w:t xml:space="preserve">- Минимальный отступ от границ земельного участка не подлежит установлению. </w:t>
            </w:r>
          </w:p>
        </w:tc>
        <w:tc>
          <w:tcPr>
            <w:tcW w:w="2528" w:type="dxa"/>
            <w:tcBorders>
              <w:bottom w:val="single" w:sz="8" w:space="0" w:color="auto"/>
            </w:tcBorders>
          </w:tcPr>
          <w:p w:rsidR="00DF7DDA" w:rsidRPr="009118C4" w:rsidRDefault="00DF7DDA" w:rsidP="00DF7DDA">
            <w:pPr>
              <w:spacing w:after="0" w:line="240" w:lineRule="auto"/>
              <w:rPr>
                <w:rFonts w:ascii="Times New Roman" w:hAnsi="Times New Roman" w:cs="Times New Roman"/>
                <w:sz w:val="18"/>
                <w:szCs w:val="18"/>
              </w:rPr>
            </w:pPr>
          </w:p>
        </w:tc>
      </w:tr>
      <w:tr w:rsidR="00DF7DDA" w:rsidRPr="00006E2E" w:rsidTr="00DF7DDA">
        <w:trPr>
          <w:trHeight w:val="206"/>
        </w:trPr>
        <w:tc>
          <w:tcPr>
            <w:tcW w:w="2127" w:type="dxa"/>
          </w:tcPr>
          <w:p w:rsidR="00DF7DDA" w:rsidRPr="00006E2E" w:rsidRDefault="00DF7DDA" w:rsidP="00DF7DDA">
            <w:pPr>
              <w:spacing w:after="0"/>
              <w:rPr>
                <w:rFonts w:ascii="Times New Roman" w:hAnsi="Times New Roman" w:cs="Times New Roman"/>
                <w:sz w:val="20"/>
                <w:szCs w:val="20"/>
              </w:rPr>
            </w:pPr>
            <w:r w:rsidRPr="00006E2E">
              <w:rPr>
                <w:rFonts w:ascii="Times New Roman" w:hAnsi="Times New Roman" w:cs="Times New Roman"/>
                <w:sz w:val="20"/>
                <w:szCs w:val="20"/>
              </w:rPr>
              <w:t xml:space="preserve">Объекты озеленения </w:t>
            </w:r>
          </w:p>
        </w:tc>
        <w:tc>
          <w:tcPr>
            <w:tcW w:w="5410" w:type="dxa"/>
          </w:tcPr>
          <w:p w:rsidR="00DF7DDA" w:rsidRPr="00006E2E" w:rsidRDefault="00DF7DDA" w:rsidP="00DF7DDA">
            <w:pPr>
              <w:pStyle w:val="ConsPlusNormal"/>
              <w:jc w:val="both"/>
              <w:rPr>
                <w:sz w:val="20"/>
                <w:szCs w:val="20"/>
              </w:rPr>
            </w:pPr>
            <w:r w:rsidRPr="00006E2E">
              <w:rPr>
                <w:sz w:val="20"/>
                <w:szCs w:val="20"/>
              </w:rPr>
              <w:t>Минимальный процент озеленения земельных участков:</w:t>
            </w:r>
          </w:p>
          <w:p w:rsidR="00DF7DDA" w:rsidRPr="00006E2E" w:rsidRDefault="00DF7DDA" w:rsidP="00DF7DDA">
            <w:pPr>
              <w:pStyle w:val="ConsPlusNormal"/>
              <w:jc w:val="both"/>
              <w:rPr>
                <w:sz w:val="20"/>
                <w:szCs w:val="20"/>
              </w:rPr>
            </w:pPr>
            <w:r w:rsidRPr="00006E2E">
              <w:rPr>
                <w:sz w:val="20"/>
                <w:szCs w:val="20"/>
              </w:rPr>
              <w:t>- индивидуальных жилых домов – 15%</w:t>
            </w:r>
          </w:p>
          <w:p w:rsidR="00DF7DDA" w:rsidRDefault="00DF7DDA" w:rsidP="00DF7DDA">
            <w:pPr>
              <w:pStyle w:val="ConsPlusNormal"/>
              <w:jc w:val="both"/>
              <w:rPr>
                <w:sz w:val="20"/>
                <w:szCs w:val="20"/>
              </w:rPr>
            </w:pPr>
            <w:r w:rsidRPr="00006E2E">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DF7DDA"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границы земельного участка</w:t>
            </w:r>
            <w:r>
              <w:rPr>
                <w:rFonts w:ascii="Times New Roman" w:hAnsi="Times New Roman" w:cs="Times New Roman"/>
                <w:sz w:val="20"/>
                <w:szCs w:val="20"/>
              </w:rPr>
              <w:t xml:space="preserve"> для </w:t>
            </w:r>
            <w:r>
              <w:rPr>
                <w:rFonts w:ascii="Times New Roman" w:hAnsi="Times New Roman" w:cs="Times New Roman"/>
                <w:sz w:val="20"/>
                <w:szCs w:val="20"/>
              </w:rPr>
              <w:lastRenderedPageBreak/>
              <w:t xml:space="preserve">деревьев </w:t>
            </w:r>
            <w:r w:rsidRPr="00006E2E">
              <w:rPr>
                <w:rFonts w:ascii="Times New Roman" w:hAnsi="Times New Roman" w:cs="Times New Roman"/>
                <w:sz w:val="20"/>
                <w:szCs w:val="20"/>
              </w:rPr>
              <w:t xml:space="preserve">- </w:t>
            </w:r>
            <w:r>
              <w:rPr>
                <w:rFonts w:ascii="Times New Roman" w:hAnsi="Times New Roman" w:cs="Times New Roman"/>
                <w:sz w:val="20"/>
                <w:szCs w:val="20"/>
              </w:rPr>
              <w:t>4</w:t>
            </w:r>
            <w:r w:rsidRPr="00006E2E">
              <w:rPr>
                <w:rFonts w:ascii="Times New Roman" w:hAnsi="Times New Roman" w:cs="Times New Roman"/>
                <w:sz w:val="20"/>
                <w:szCs w:val="20"/>
              </w:rPr>
              <w:t>м</w:t>
            </w:r>
            <w:r>
              <w:rPr>
                <w:rFonts w:ascii="Times New Roman" w:hAnsi="Times New Roman" w:cs="Times New Roman"/>
                <w:sz w:val="20"/>
                <w:szCs w:val="20"/>
              </w:rPr>
              <w:t>;</w:t>
            </w:r>
          </w:p>
          <w:p w:rsidR="00DF7DDA" w:rsidRPr="00006E2E" w:rsidRDefault="00DF7DDA" w:rsidP="00DF7DDA">
            <w:pPr>
              <w:pStyle w:val="ConsPlusNormal"/>
            </w:pPr>
            <w:r>
              <w:rPr>
                <w:sz w:val="20"/>
                <w:szCs w:val="20"/>
              </w:rPr>
              <w:t xml:space="preserve">- </w:t>
            </w:r>
            <w:r w:rsidRPr="00006E2E">
              <w:rPr>
                <w:sz w:val="20"/>
                <w:szCs w:val="20"/>
              </w:rPr>
              <w:t>Минимальный отступ от границы земельного участка</w:t>
            </w:r>
            <w:r>
              <w:rPr>
                <w:sz w:val="20"/>
                <w:szCs w:val="20"/>
              </w:rPr>
              <w:t xml:space="preserve"> для кустарников </w:t>
            </w:r>
            <w:r w:rsidRPr="00006E2E">
              <w:rPr>
                <w:sz w:val="20"/>
                <w:szCs w:val="20"/>
              </w:rPr>
              <w:t xml:space="preserve">- </w:t>
            </w:r>
            <w:r>
              <w:rPr>
                <w:sz w:val="20"/>
                <w:szCs w:val="20"/>
              </w:rPr>
              <w:t>1</w:t>
            </w:r>
            <w:r w:rsidRPr="00006E2E">
              <w:rPr>
                <w:sz w:val="20"/>
                <w:szCs w:val="20"/>
              </w:rPr>
              <w:t>м</w:t>
            </w:r>
            <w:r>
              <w:rPr>
                <w:sz w:val="20"/>
                <w:szCs w:val="20"/>
              </w:rPr>
              <w:t>.</w:t>
            </w:r>
          </w:p>
        </w:tc>
        <w:tc>
          <w:tcPr>
            <w:tcW w:w="2528" w:type="dxa"/>
          </w:tcPr>
          <w:p w:rsidR="00DF7DDA" w:rsidRPr="00620CB9" w:rsidRDefault="00DF7DDA" w:rsidP="00DF7DDA">
            <w:pPr>
              <w:spacing w:after="0"/>
              <w:rPr>
                <w:rFonts w:ascii="Times New Roman" w:hAnsi="Times New Roman" w:cs="Times New Roman"/>
                <w:sz w:val="18"/>
                <w:szCs w:val="18"/>
              </w:rPr>
            </w:pPr>
          </w:p>
        </w:tc>
      </w:tr>
      <w:tr w:rsidR="00DF7DDA" w:rsidRPr="00006E2E" w:rsidTr="00DF7DDA">
        <w:trPr>
          <w:trHeight w:val="206"/>
        </w:trPr>
        <w:tc>
          <w:tcPr>
            <w:tcW w:w="2127" w:type="dxa"/>
          </w:tcPr>
          <w:p w:rsidR="00DF7DDA" w:rsidRPr="00006E2E" w:rsidRDefault="00DF7DDA" w:rsidP="00DF7DDA">
            <w:pPr>
              <w:spacing w:after="0"/>
              <w:rPr>
                <w:rFonts w:ascii="Times New Roman" w:hAnsi="Times New Roman" w:cs="Times New Roman"/>
                <w:sz w:val="20"/>
                <w:szCs w:val="20"/>
              </w:rPr>
            </w:pPr>
            <w:r>
              <w:rPr>
                <w:rFonts w:ascii="Times New Roman" w:hAnsi="Times New Roman" w:cs="Times New Roman"/>
                <w:sz w:val="20"/>
                <w:szCs w:val="20"/>
              </w:rPr>
              <w:lastRenderedPageBreak/>
              <w:t>Выгребные ямы, надворные туалеты</w:t>
            </w:r>
          </w:p>
        </w:tc>
        <w:tc>
          <w:tcPr>
            <w:tcW w:w="5410" w:type="dxa"/>
          </w:tcPr>
          <w:p w:rsidR="00DF7DDA" w:rsidRPr="00006E2E"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границы земельного участка - </w:t>
            </w:r>
            <w:r>
              <w:rPr>
                <w:rFonts w:ascii="Times New Roman" w:hAnsi="Times New Roman" w:cs="Times New Roman"/>
                <w:sz w:val="20"/>
                <w:szCs w:val="20"/>
              </w:rPr>
              <w:t>3</w:t>
            </w:r>
            <w:r w:rsidRPr="00006E2E">
              <w:rPr>
                <w:rFonts w:ascii="Times New Roman" w:hAnsi="Times New Roman" w:cs="Times New Roman"/>
                <w:sz w:val="20"/>
                <w:szCs w:val="20"/>
              </w:rPr>
              <w:t>м</w:t>
            </w:r>
            <w:r>
              <w:rPr>
                <w:rFonts w:ascii="Times New Roman" w:hAnsi="Times New Roman" w:cs="Times New Roman"/>
                <w:sz w:val="20"/>
                <w:szCs w:val="20"/>
              </w:rPr>
              <w:t>.</w:t>
            </w:r>
          </w:p>
          <w:p w:rsidR="00DF7DDA"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w:t>
            </w:r>
            <w:r w:rsidRPr="00462CF7">
              <w:rPr>
                <w:rFonts w:ascii="Times New Roman" w:hAnsi="Times New Roman" w:cs="Times New Roman"/>
                <w:sz w:val="20"/>
                <w:szCs w:val="20"/>
              </w:rPr>
              <w:t>от жилого дома на примыкающем земельном участке – 12 метров</w:t>
            </w:r>
          </w:p>
          <w:p w:rsidR="00DF7DDA" w:rsidRDefault="00DF7DDA" w:rsidP="00DF7DDA">
            <w:pPr>
              <w:spacing w:after="0" w:line="240" w:lineRule="auto"/>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DF7DDA"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DF7DDA" w:rsidRPr="00462CF7" w:rsidRDefault="00DF7DDA" w:rsidP="00DF7DDA">
            <w:pPr>
              <w:spacing w:after="0" w:line="240" w:lineRule="auto"/>
              <w:rPr>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tc>
        <w:tc>
          <w:tcPr>
            <w:tcW w:w="2528" w:type="dxa"/>
          </w:tcPr>
          <w:p w:rsidR="00DF7DDA" w:rsidRPr="00006E2E" w:rsidRDefault="00DF7DDA" w:rsidP="00DF7DDA">
            <w:pPr>
              <w:spacing w:after="0"/>
              <w:rPr>
                <w:rFonts w:ascii="Times New Roman" w:hAnsi="Times New Roman" w:cs="Times New Roman"/>
                <w:sz w:val="20"/>
                <w:szCs w:val="20"/>
              </w:rPr>
            </w:pPr>
          </w:p>
        </w:tc>
      </w:tr>
      <w:tr w:rsidR="00DF7DDA" w:rsidRPr="00006E2E" w:rsidTr="00DF7DDA">
        <w:trPr>
          <w:trHeight w:val="206"/>
        </w:trPr>
        <w:tc>
          <w:tcPr>
            <w:tcW w:w="2127" w:type="dxa"/>
          </w:tcPr>
          <w:p w:rsidR="00DF7DDA" w:rsidRDefault="00DF7DDA" w:rsidP="00DF7DDA">
            <w:pPr>
              <w:spacing w:after="120"/>
              <w:rPr>
                <w:rFonts w:ascii="Times New Roman" w:hAnsi="Times New Roman" w:cs="Times New Roman"/>
                <w:sz w:val="20"/>
                <w:szCs w:val="20"/>
              </w:rPr>
            </w:pPr>
            <w:r>
              <w:rPr>
                <w:rFonts w:ascii="Times New Roman" w:hAnsi="Times New Roman" w:cs="Times New Roman"/>
                <w:sz w:val="20"/>
                <w:szCs w:val="20"/>
              </w:rPr>
              <w:t>Площадки для игр детей дошкольного и младшего школьного возраста;</w:t>
            </w:r>
          </w:p>
          <w:p w:rsidR="00DF7DDA" w:rsidRDefault="00DF7DDA" w:rsidP="00DF7DDA">
            <w:pPr>
              <w:spacing w:after="120"/>
              <w:rPr>
                <w:rFonts w:ascii="Times New Roman" w:hAnsi="Times New Roman" w:cs="Times New Roman"/>
                <w:sz w:val="20"/>
                <w:szCs w:val="20"/>
              </w:rPr>
            </w:pPr>
            <w:r>
              <w:rPr>
                <w:rFonts w:ascii="Times New Roman" w:hAnsi="Times New Roman" w:cs="Times New Roman"/>
                <w:sz w:val="20"/>
                <w:szCs w:val="20"/>
              </w:rPr>
              <w:t>Площадки для отдыха взрослых;</w:t>
            </w:r>
          </w:p>
          <w:p w:rsidR="00DF7DDA" w:rsidRDefault="00DF7DDA" w:rsidP="00DF7DDA">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занятия физкультурой;</w:t>
            </w:r>
          </w:p>
          <w:p w:rsidR="00DF7DDA" w:rsidRDefault="00DF7DDA" w:rsidP="00DF7DDA">
            <w:pPr>
              <w:spacing w:after="120"/>
              <w:rPr>
                <w:rFonts w:ascii="Times New Roman" w:hAnsi="Times New Roman" w:cs="Times New Roman"/>
                <w:sz w:val="20"/>
                <w:szCs w:val="20"/>
              </w:rPr>
            </w:pPr>
            <w:r>
              <w:rPr>
                <w:rFonts w:ascii="Times New Roman" w:hAnsi="Times New Roman" w:cs="Times New Roman"/>
                <w:sz w:val="20"/>
                <w:szCs w:val="20"/>
              </w:rPr>
              <w:t>Хозяйственные площадки;</w:t>
            </w:r>
          </w:p>
          <w:p w:rsidR="00DF7DDA" w:rsidRPr="00006E2E" w:rsidRDefault="00DF7DDA" w:rsidP="00DF7DDA">
            <w:pPr>
              <w:spacing w:after="120"/>
              <w:rPr>
                <w:rFonts w:ascii="Times New Roman" w:hAnsi="Times New Roman" w:cs="Times New Roman"/>
                <w:sz w:val="20"/>
                <w:szCs w:val="20"/>
              </w:rPr>
            </w:pPr>
            <w:r>
              <w:rPr>
                <w:rFonts w:ascii="Times New Roman" w:hAnsi="Times New Roman" w:cs="Times New Roman"/>
                <w:sz w:val="20"/>
                <w:szCs w:val="20"/>
              </w:rPr>
              <w:t>Площадки для выгула собак;</w:t>
            </w:r>
          </w:p>
        </w:tc>
        <w:tc>
          <w:tcPr>
            <w:tcW w:w="5410" w:type="dxa"/>
          </w:tcPr>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Размещение площадок необходимо предусматривать на расстоянии от окон жилых и общественных зданий не менее, м:</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 xml:space="preserve">для игр детей дошкольного и младшего школьного возраста </w:t>
            </w:r>
            <w:r>
              <w:rPr>
                <w:rFonts w:ascii="Times New Roman" w:hAnsi="Times New Roman" w:cs="Times New Roman"/>
                <w:sz w:val="20"/>
                <w:szCs w:val="20"/>
              </w:rPr>
              <w:t>–</w:t>
            </w:r>
            <w:r w:rsidRPr="00076778">
              <w:rPr>
                <w:rFonts w:ascii="Times New Roman" w:hAnsi="Times New Roman" w:cs="Times New Roman"/>
                <w:sz w:val="20"/>
                <w:szCs w:val="20"/>
              </w:rPr>
              <w:t xml:space="preserve"> 12</w:t>
            </w:r>
            <w:r>
              <w:rPr>
                <w:rFonts w:ascii="Times New Roman" w:hAnsi="Times New Roman" w:cs="Times New Roman"/>
                <w:sz w:val="20"/>
                <w:szCs w:val="20"/>
              </w:rPr>
              <w:t>;</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 xml:space="preserve">для отдыха взрослого населения </w:t>
            </w:r>
            <w:r>
              <w:rPr>
                <w:rFonts w:ascii="Times New Roman" w:hAnsi="Times New Roman" w:cs="Times New Roman"/>
                <w:sz w:val="20"/>
                <w:szCs w:val="20"/>
              </w:rPr>
              <w:t>-</w:t>
            </w:r>
            <w:r w:rsidRPr="00076778">
              <w:rPr>
                <w:rFonts w:ascii="Times New Roman" w:hAnsi="Times New Roman" w:cs="Times New Roman"/>
                <w:sz w:val="20"/>
                <w:szCs w:val="20"/>
              </w:rPr>
              <w:t>10</w:t>
            </w:r>
            <w:r>
              <w:rPr>
                <w:rFonts w:ascii="Times New Roman" w:hAnsi="Times New Roman" w:cs="Times New Roman"/>
                <w:sz w:val="20"/>
                <w:szCs w:val="20"/>
              </w:rPr>
              <w:t xml:space="preserve">; </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для занятий физкультурой (в зависимости</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от шумовых характеристик)</w:t>
            </w:r>
            <w:r>
              <w:rPr>
                <w:rFonts w:ascii="Times New Roman" w:hAnsi="Times New Roman" w:cs="Times New Roman"/>
                <w:sz w:val="20"/>
                <w:szCs w:val="20"/>
              </w:rPr>
              <w:t xml:space="preserve"> -</w:t>
            </w:r>
            <w:r w:rsidRPr="00076778">
              <w:rPr>
                <w:rFonts w:ascii="Times New Roman" w:hAnsi="Times New Roman" w:cs="Times New Roman"/>
                <w:sz w:val="20"/>
                <w:szCs w:val="20"/>
              </w:rPr>
              <w:t xml:space="preserve"> 10 </w:t>
            </w:r>
            <w:r>
              <w:rPr>
                <w:rFonts w:ascii="Times New Roman" w:hAnsi="Times New Roman" w:cs="Times New Roman"/>
                <w:sz w:val="20"/>
                <w:szCs w:val="20"/>
              </w:rPr>
              <w:t>–</w:t>
            </w:r>
            <w:r w:rsidRPr="00076778">
              <w:rPr>
                <w:rFonts w:ascii="Times New Roman" w:hAnsi="Times New Roman" w:cs="Times New Roman"/>
                <w:sz w:val="20"/>
                <w:szCs w:val="20"/>
              </w:rPr>
              <w:t xml:space="preserve"> 40</w:t>
            </w:r>
            <w:r>
              <w:rPr>
                <w:rFonts w:ascii="Times New Roman" w:hAnsi="Times New Roman" w:cs="Times New Roman"/>
                <w:sz w:val="20"/>
                <w:szCs w:val="20"/>
              </w:rPr>
              <w:t>;</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для хозяйственных целей. 20</w:t>
            </w:r>
            <w:r>
              <w:rPr>
                <w:rFonts w:ascii="Times New Roman" w:hAnsi="Times New Roman" w:cs="Times New Roman"/>
                <w:sz w:val="20"/>
                <w:szCs w:val="20"/>
              </w:rPr>
              <w:t>;</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 xml:space="preserve">для выгула собак </w:t>
            </w:r>
            <w:r>
              <w:rPr>
                <w:rFonts w:ascii="Times New Roman" w:hAnsi="Times New Roman" w:cs="Times New Roman"/>
                <w:sz w:val="20"/>
                <w:szCs w:val="20"/>
              </w:rPr>
              <w:t>–</w:t>
            </w:r>
            <w:r w:rsidRPr="00076778">
              <w:rPr>
                <w:rFonts w:ascii="Times New Roman" w:hAnsi="Times New Roman" w:cs="Times New Roman"/>
                <w:sz w:val="20"/>
                <w:szCs w:val="20"/>
              </w:rPr>
              <w:t xml:space="preserve"> 40</w:t>
            </w:r>
            <w:r>
              <w:rPr>
                <w:rFonts w:ascii="Times New Roman" w:hAnsi="Times New Roman" w:cs="Times New Roman"/>
                <w:sz w:val="20"/>
                <w:szCs w:val="20"/>
              </w:rPr>
              <w:t>.</w:t>
            </w:r>
          </w:p>
          <w:p w:rsidR="00DF7DDA" w:rsidRDefault="00DF7DDA" w:rsidP="00DF7DDA">
            <w:pPr>
              <w:pStyle w:val="ConsPlusNormal"/>
              <w:jc w:val="both"/>
              <w:rPr>
                <w:sz w:val="20"/>
                <w:szCs w:val="20"/>
              </w:rPr>
            </w:pPr>
            <w:r>
              <w:rPr>
                <w:sz w:val="20"/>
                <w:szCs w:val="20"/>
              </w:rPr>
              <w:t>Размер площадок кв.м/чел.</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 xml:space="preserve">для игр детей дошкольного и младшего школьного возраста </w:t>
            </w:r>
            <w:r>
              <w:rPr>
                <w:rFonts w:ascii="Times New Roman" w:hAnsi="Times New Roman" w:cs="Times New Roman"/>
                <w:sz w:val="20"/>
                <w:szCs w:val="20"/>
              </w:rPr>
              <w:t>–0,7;</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 xml:space="preserve">для отдыха взрослого населения </w:t>
            </w:r>
            <w:r>
              <w:rPr>
                <w:rFonts w:ascii="Times New Roman" w:hAnsi="Times New Roman" w:cs="Times New Roman"/>
                <w:sz w:val="20"/>
                <w:szCs w:val="20"/>
              </w:rPr>
              <w:t xml:space="preserve">-0,1; </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для занятий физкультурой (в зависимости</w:t>
            </w:r>
          </w:p>
          <w:p w:rsidR="00DF7DDA" w:rsidRPr="00076778" w:rsidRDefault="00DF7DDA" w:rsidP="00DF7DDA">
            <w:pPr>
              <w:autoSpaceDE w:val="0"/>
              <w:autoSpaceDN w:val="0"/>
              <w:adjustRightInd w:val="0"/>
              <w:spacing w:after="0" w:line="240" w:lineRule="auto"/>
              <w:jc w:val="both"/>
              <w:rPr>
                <w:rFonts w:ascii="Times New Roman" w:hAnsi="Times New Roman" w:cs="Times New Roman"/>
                <w:sz w:val="20"/>
                <w:szCs w:val="20"/>
              </w:rPr>
            </w:pPr>
            <w:r w:rsidRPr="00076778">
              <w:rPr>
                <w:rFonts w:ascii="Times New Roman" w:hAnsi="Times New Roman" w:cs="Times New Roman"/>
                <w:sz w:val="20"/>
                <w:szCs w:val="20"/>
              </w:rPr>
              <w:t>от шумовых характеристик)</w:t>
            </w:r>
            <w:r>
              <w:rPr>
                <w:rFonts w:ascii="Times New Roman" w:hAnsi="Times New Roman" w:cs="Times New Roman"/>
                <w:sz w:val="20"/>
                <w:szCs w:val="20"/>
              </w:rPr>
              <w:t xml:space="preserve"> -2;</w:t>
            </w:r>
          </w:p>
          <w:p w:rsidR="00DF7DDA" w:rsidRDefault="00DF7DDA" w:rsidP="00DF7DD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хозяйственных целей – 0,3;</w:t>
            </w:r>
          </w:p>
        </w:tc>
        <w:tc>
          <w:tcPr>
            <w:tcW w:w="2528" w:type="dxa"/>
          </w:tcPr>
          <w:p w:rsidR="00DF7DDA" w:rsidRPr="00006E2E" w:rsidRDefault="00DF7DDA" w:rsidP="00DF7DDA">
            <w:pPr>
              <w:spacing w:after="0"/>
              <w:rPr>
                <w:rFonts w:ascii="Times New Roman" w:hAnsi="Times New Roman" w:cs="Times New Roman"/>
                <w:sz w:val="20"/>
                <w:szCs w:val="20"/>
              </w:rPr>
            </w:pPr>
          </w:p>
        </w:tc>
      </w:tr>
    </w:tbl>
    <w:p w:rsidR="00DF7DDA" w:rsidRPr="00730F38" w:rsidRDefault="00DF7DDA" w:rsidP="00DF7DDA">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DF7DDA" w:rsidRPr="00006E2E" w:rsidTr="00DF7DD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F7DDA" w:rsidRPr="00006E2E" w:rsidRDefault="00DF7DDA" w:rsidP="00DF7DD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DF7DDA" w:rsidRPr="00006E2E" w:rsidRDefault="00DF7DDA" w:rsidP="00DF7DD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DF7DDA" w:rsidRPr="00006E2E" w:rsidRDefault="00DF7DDA" w:rsidP="00DF7DD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F7DDA" w:rsidRPr="00006E2E" w:rsidTr="00DF7DDA">
        <w:trPr>
          <w:trHeight w:val="206"/>
        </w:trPr>
        <w:tc>
          <w:tcPr>
            <w:tcW w:w="2127" w:type="dxa"/>
            <w:tcBorders>
              <w:top w:val="single" w:sz="8" w:space="0" w:color="auto"/>
              <w:left w:val="single" w:sz="8" w:space="0" w:color="auto"/>
              <w:bottom w:val="single" w:sz="8" w:space="0" w:color="auto"/>
              <w:right w:val="single" w:sz="8" w:space="0" w:color="auto"/>
            </w:tcBorders>
          </w:tcPr>
          <w:p w:rsidR="00DF7DDA" w:rsidRDefault="00DF7DDA" w:rsidP="00DF7DDA">
            <w:pPr>
              <w:autoSpaceDE w:val="0"/>
              <w:autoSpaceDN w:val="0"/>
              <w:adjustRightInd w:val="0"/>
              <w:spacing w:after="100" w:line="240" w:lineRule="auto"/>
              <w:rPr>
                <w:rFonts w:ascii="Times New Roman" w:hAnsi="Times New Roman" w:cs="Times New Roman"/>
                <w:bCs/>
                <w:sz w:val="20"/>
                <w:szCs w:val="20"/>
              </w:rPr>
            </w:pPr>
            <w:r w:rsidRPr="008E705E">
              <w:rPr>
                <w:rFonts w:ascii="Times New Roman" w:hAnsi="Times New Roman" w:cs="Times New Roman"/>
                <w:bCs/>
                <w:sz w:val="20"/>
                <w:szCs w:val="20"/>
              </w:rPr>
              <w:t>Малоэтажная многоквартирная жилая застройка (2.1.1)</w:t>
            </w:r>
          </w:p>
          <w:p w:rsidR="00DF7DDA" w:rsidRPr="00EE7633" w:rsidRDefault="00DF7DDA" w:rsidP="00DF7DDA">
            <w:pPr>
              <w:pStyle w:val="a9"/>
              <w:spacing w:after="100"/>
              <w:rPr>
                <w:sz w:val="20"/>
              </w:rPr>
            </w:pPr>
          </w:p>
        </w:tc>
        <w:tc>
          <w:tcPr>
            <w:tcW w:w="5103" w:type="dxa"/>
            <w:tcBorders>
              <w:top w:val="single" w:sz="8" w:space="0" w:color="auto"/>
              <w:left w:val="single" w:sz="8" w:space="0" w:color="auto"/>
              <w:bottom w:val="single" w:sz="8" w:space="0" w:color="auto"/>
              <w:right w:val="single" w:sz="8" w:space="0" w:color="auto"/>
            </w:tcBorders>
          </w:tcPr>
          <w:p w:rsidR="00DF7DDA" w:rsidRPr="007A37DF" w:rsidRDefault="00DF7DDA" w:rsidP="00DF7DD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F7DDA" w:rsidRDefault="00DF7DDA" w:rsidP="00DF7DD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1га;</w:t>
            </w:r>
          </w:p>
          <w:p w:rsidR="00DF7DDA" w:rsidRDefault="00DF7DDA" w:rsidP="00DF7DD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7DDA" w:rsidRPr="006015A3" w:rsidRDefault="00DF7DDA" w:rsidP="00DF7DD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7DDA" w:rsidRPr="0057679A" w:rsidRDefault="00DF7DDA" w:rsidP="00DF7DDA">
            <w:pPr>
              <w:spacing w:after="0" w:line="20"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2м;</w:t>
            </w:r>
          </w:p>
          <w:p w:rsidR="00DF7DDA" w:rsidRDefault="00DF7DDA" w:rsidP="00DF7DD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2м;</w:t>
            </w:r>
          </w:p>
          <w:p w:rsidR="00DF7DDA" w:rsidRPr="0057679A" w:rsidRDefault="00DF7DDA" w:rsidP="00DF7DDA">
            <w:pPr>
              <w:spacing w:after="0" w:line="20" w:lineRule="atLeast"/>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–5;</w:t>
            </w:r>
          </w:p>
          <w:p w:rsidR="00DF7DDA" w:rsidRPr="00006E2E" w:rsidRDefault="00DF7DDA" w:rsidP="00DF7DDA">
            <w:pPr>
              <w:spacing w:after="0" w:line="20" w:lineRule="atLeast"/>
              <w:rPr>
                <w:rFonts w:ascii="Times New Roman" w:hAnsi="Times New Roman" w:cs="Times New Roman"/>
                <w:sz w:val="20"/>
                <w:szCs w:val="20"/>
              </w:rPr>
            </w:pPr>
            <w:r w:rsidRPr="00006E2E">
              <w:rPr>
                <w:rFonts w:ascii="Times New Roman" w:hAnsi="Times New Roman" w:cs="Times New Roman"/>
                <w:sz w:val="20"/>
                <w:szCs w:val="20"/>
              </w:rPr>
              <w:t>Максимальный процент застройки земельного участка:</w:t>
            </w:r>
          </w:p>
          <w:p w:rsidR="00DF7DDA" w:rsidRPr="00006E2E" w:rsidRDefault="00DF7DDA" w:rsidP="00DF7DDA">
            <w:pPr>
              <w:spacing w:after="0" w:line="20" w:lineRule="atLeast"/>
              <w:ind w:firstLine="191"/>
              <w:rPr>
                <w:rFonts w:ascii="Times New Roman" w:hAnsi="Times New Roman" w:cs="Times New Roman"/>
                <w:sz w:val="20"/>
                <w:szCs w:val="20"/>
              </w:rPr>
            </w:pPr>
            <w:r>
              <w:rPr>
                <w:rFonts w:ascii="Times New Roman" w:hAnsi="Times New Roman" w:cs="Times New Roman"/>
                <w:sz w:val="20"/>
                <w:szCs w:val="20"/>
              </w:rPr>
              <w:t>Ж</w:t>
            </w:r>
            <w:r w:rsidRPr="00006E2E">
              <w:rPr>
                <w:rFonts w:ascii="Times New Roman" w:hAnsi="Times New Roman" w:cs="Times New Roman"/>
                <w:sz w:val="20"/>
                <w:szCs w:val="20"/>
              </w:rPr>
              <w:t xml:space="preserve">илой дом –не более </w:t>
            </w:r>
            <w:r>
              <w:rPr>
                <w:rFonts w:ascii="Times New Roman" w:hAnsi="Times New Roman" w:cs="Times New Roman"/>
                <w:sz w:val="20"/>
                <w:szCs w:val="20"/>
              </w:rPr>
              <w:t>5</w:t>
            </w:r>
            <w:r w:rsidRPr="00006E2E">
              <w:rPr>
                <w:rFonts w:ascii="Times New Roman" w:hAnsi="Times New Roman" w:cs="Times New Roman"/>
                <w:sz w:val="20"/>
                <w:szCs w:val="20"/>
              </w:rPr>
              <w:t>0%;</w:t>
            </w:r>
          </w:p>
          <w:p w:rsidR="00DF7DDA" w:rsidRPr="00006E2E" w:rsidRDefault="00DF7DDA" w:rsidP="00DF7DDA">
            <w:pPr>
              <w:spacing w:after="0" w:line="20" w:lineRule="atLeast"/>
              <w:ind w:firstLine="191"/>
              <w:rPr>
                <w:rFonts w:ascii="Times New Roman" w:hAnsi="Times New Roman" w:cs="Times New Roman"/>
                <w:sz w:val="20"/>
                <w:szCs w:val="20"/>
              </w:rPr>
            </w:pPr>
            <w:r w:rsidRPr="00006E2E">
              <w:rPr>
                <w:rFonts w:ascii="Times New Roman" w:hAnsi="Times New Roman" w:cs="Times New Roman"/>
                <w:sz w:val="20"/>
                <w:szCs w:val="20"/>
              </w:rPr>
              <w:t>Вспомогательные объекты – не более 20%.</w:t>
            </w:r>
          </w:p>
          <w:p w:rsidR="00DF7DDA" w:rsidRPr="006D53FF" w:rsidRDefault="00DF7DDA" w:rsidP="00DF7DDA">
            <w:pPr>
              <w:autoSpaceDE w:val="0"/>
              <w:autoSpaceDN w:val="0"/>
              <w:adjustRightInd w:val="0"/>
              <w:spacing w:after="0" w:line="20" w:lineRule="atLeast"/>
              <w:jc w:val="both"/>
              <w:rPr>
                <w:rFonts w:ascii="Times New Roman" w:hAnsi="Times New Roman" w:cs="Times New Roman"/>
                <w:sz w:val="20"/>
                <w:szCs w:val="20"/>
              </w:rPr>
            </w:pPr>
            <w:r w:rsidRPr="006D53FF">
              <w:rPr>
                <w:rFonts w:ascii="Times New Roman" w:hAnsi="Times New Roman" w:cs="Times New Roman"/>
                <w:sz w:val="20"/>
                <w:szCs w:val="20"/>
              </w:rPr>
              <w:t>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DF7DDA" w:rsidRPr="00682AC1" w:rsidRDefault="00DF7DDA" w:rsidP="00DF7DDA">
            <w:pPr>
              <w:spacing w:after="0" w:line="20" w:lineRule="atLeast"/>
              <w:rPr>
                <w:rFonts w:ascii="Times New Roman" w:hAnsi="Times New Roman" w:cs="Times New Roman"/>
                <w:sz w:val="20"/>
                <w:szCs w:val="20"/>
              </w:rPr>
            </w:pPr>
            <w:r w:rsidRPr="00682AC1">
              <w:rPr>
                <w:rFonts w:ascii="Times New Roman" w:hAnsi="Times New Roman" w:cs="Times New Roman"/>
                <w:sz w:val="20"/>
                <w:szCs w:val="20"/>
              </w:rPr>
              <w:t xml:space="preserve">Между длинными сторонами жилых зданий высотой 4 этажа следует принимать расстояния (бытовые разрывы)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w:t>
            </w:r>
            <w:r w:rsidRPr="00682AC1">
              <w:rPr>
                <w:rFonts w:ascii="Times New Roman" w:hAnsi="Times New Roman" w:cs="Times New Roman"/>
                <w:sz w:val="20"/>
                <w:szCs w:val="20"/>
              </w:rPr>
              <w:lastRenderedPageBreak/>
              <w:t>помещений (комнат и кухонь) из окна в окно.</w:t>
            </w:r>
          </w:p>
        </w:tc>
        <w:tc>
          <w:tcPr>
            <w:tcW w:w="2835" w:type="dxa"/>
            <w:tcBorders>
              <w:left w:val="single" w:sz="8" w:space="0" w:color="auto"/>
              <w:right w:val="single" w:sz="8" w:space="0" w:color="auto"/>
            </w:tcBorders>
          </w:tcPr>
          <w:p w:rsidR="00DF7DDA" w:rsidRPr="00E45FF6" w:rsidRDefault="00DF7DDA" w:rsidP="00DF7DDA">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lastRenderedPageBreak/>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F7DDA" w:rsidRPr="00E45FF6" w:rsidRDefault="00DF7DDA" w:rsidP="00DF7DDA">
            <w:pPr>
              <w:autoSpaceDE w:val="0"/>
              <w:autoSpaceDN w:val="0"/>
              <w:adjustRightInd w:val="0"/>
              <w:spacing w:after="0" w:line="240" w:lineRule="auto"/>
              <w:rPr>
                <w:rFonts w:ascii="Times New Roman" w:hAnsi="Times New Roman" w:cs="Times New Roman"/>
                <w:sz w:val="18"/>
                <w:szCs w:val="18"/>
              </w:rPr>
            </w:pPr>
          </w:p>
          <w:p w:rsidR="00DF7DDA" w:rsidRPr="00E45FF6" w:rsidRDefault="00DF7DDA" w:rsidP="00DF7DDA">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F7DDA" w:rsidRPr="00006E2E" w:rsidRDefault="00DF7DDA" w:rsidP="00DF7DDA">
            <w:pPr>
              <w:spacing w:after="0"/>
              <w:rPr>
                <w:rFonts w:ascii="Times New Roman" w:hAnsi="Times New Roman" w:cs="Times New Roman"/>
                <w:sz w:val="20"/>
                <w:szCs w:val="20"/>
              </w:rPr>
            </w:pPr>
          </w:p>
        </w:tc>
      </w:tr>
      <w:tr w:rsidR="00DF7DDA" w:rsidRPr="00006E2E" w:rsidTr="00DF7DDA">
        <w:trPr>
          <w:trHeight w:val="206"/>
        </w:trPr>
        <w:tc>
          <w:tcPr>
            <w:tcW w:w="2127" w:type="dxa"/>
            <w:tcBorders>
              <w:top w:val="single" w:sz="8" w:space="0" w:color="auto"/>
              <w:left w:val="single" w:sz="8" w:space="0" w:color="auto"/>
              <w:bottom w:val="single" w:sz="8" w:space="0" w:color="auto"/>
              <w:right w:val="single" w:sz="8" w:space="0" w:color="auto"/>
            </w:tcBorders>
          </w:tcPr>
          <w:p w:rsidR="00DF7DDA" w:rsidRDefault="00DF7DDA" w:rsidP="00DF7DDA">
            <w:pPr>
              <w:pStyle w:val="a9"/>
              <w:spacing w:after="100"/>
              <w:rPr>
                <w:sz w:val="20"/>
              </w:rPr>
            </w:pPr>
            <w:r w:rsidRPr="00EE7633">
              <w:rPr>
                <w:sz w:val="20"/>
              </w:rPr>
              <w:lastRenderedPageBreak/>
              <w:t xml:space="preserve">Бытовое обслуживание </w:t>
            </w:r>
            <w:r>
              <w:rPr>
                <w:sz w:val="20"/>
              </w:rPr>
              <w:t>(3.3)</w:t>
            </w:r>
          </w:p>
          <w:p w:rsidR="00DF7DDA" w:rsidRDefault="00DF7DDA" w:rsidP="00DF7DDA">
            <w:pPr>
              <w:pStyle w:val="a9"/>
              <w:spacing w:after="100"/>
              <w:rPr>
                <w:sz w:val="20"/>
              </w:rPr>
            </w:pPr>
            <w:r w:rsidRPr="00EE7633">
              <w:rPr>
                <w:sz w:val="20"/>
              </w:rPr>
              <w:t xml:space="preserve">Магазины </w:t>
            </w:r>
            <w:r>
              <w:rPr>
                <w:sz w:val="20"/>
              </w:rPr>
              <w:t>(</w:t>
            </w:r>
            <w:r w:rsidRPr="00EE7633">
              <w:rPr>
                <w:sz w:val="20"/>
              </w:rPr>
              <w:t>4.4</w:t>
            </w:r>
            <w:r>
              <w:rPr>
                <w:sz w:val="20"/>
              </w:rPr>
              <w:t>)</w:t>
            </w:r>
          </w:p>
          <w:p w:rsidR="00DF7DDA" w:rsidRDefault="00DF7DDA" w:rsidP="00DF7DDA">
            <w:pPr>
              <w:pStyle w:val="a9"/>
              <w:spacing w:after="100"/>
              <w:rPr>
                <w:sz w:val="20"/>
              </w:rPr>
            </w:pPr>
            <w:r w:rsidRPr="00EE7633">
              <w:rPr>
                <w:sz w:val="20"/>
              </w:rPr>
              <w:t xml:space="preserve">Общественное питание </w:t>
            </w:r>
            <w:r>
              <w:rPr>
                <w:sz w:val="20"/>
              </w:rPr>
              <w:t>(4.6)</w:t>
            </w:r>
          </w:p>
          <w:p w:rsidR="00DF7DDA" w:rsidRDefault="00DF7DDA" w:rsidP="00DF7DDA">
            <w:pPr>
              <w:pStyle w:val="a9"/>
              <w:spacing w:after="100"/>
              <w:rPr>
                <w:sz w:val="20"/>
              </w:rPr>
            </w:pPr>
            <w:r>
              <w:rPr>
                <w:sz w:val="20"/>
              </w:rPr>
              <w:t>Ведение садоводства (13.2)</w:t>
            </w:r>
          </w:p>
          <w:p w:rsidR="00DF7DDA" w:rsidRPr="00006E2E" w:rsidRDefault="00DF7DDA" w:rsidP="00DF7DDA">
            <w:pPr>
              <w:pStyle w:val="a9"/>
              <w:spacing w:after="100"/>
              <w:rPr>
                <w:sz w:val="20"/>
              </w:rPr>
            </w:pPr>
            <w:r>
              <w:rPr>
                <w:sz w:val="20"/>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tcPr>
          <w:p w:rsidR="00DF7DDA" w:rsidRPr="00E00861" w:rsidRDefault="00DF7DDA" w:rsidP="00DF7DDA">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F7DDA" w:rsidRDefault="00DF7DDA" w:rsidP="00DF7DDA">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1га</w:t>
            </w:r>
            <w:r w:rsidRPr="00E00861">
              <w:rPr>
                <w:rFonts w:ascii="Times New Roman" w:hAnsi="Times New Roman" w:cs="Times New Roman"/>
                <w:sz w:val="20"/>
                <w:szCs w:val="20"/>
              </w:rPr>
              <w:t>;</w:t>
            </w:r>
          </w:p>
          <w:p w:rsidR="00DF7DDA" w:rsidRDefault="00DF7DDA" w:rsidP="00DF7D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7DDA" w:rsidRPr="006015A3" w:rsidRDefault="00DF7DDA" w:rsidP="00DF7D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7DDA" w:rsidRPr="00E00861" w:rsidRDefault="00DF7DDA" w:rsidP="00DF7DDA">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F7DDA"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Минимальный отступ от границы земельного участка (красной линии) – </w:t>
            </w:r>
            <w:r>
              <w:rPr>
                <w:rFonts w:ascii="Times New Roman" w:hAnsi="Times New Roman" w:cs="Times New Roman"/>
                <w:sz w:val="20"/>
                <w:szCs w:val="20"/>
              </w:rPr>
              <w:t>1</w:t>
            </w:r>
            <w:r w:rsidRPr="00E00861">
              <w:rPr>
                <w:rFonts w:ascii="Times New Roman" w:hAnsi="Times New Roman" w:cs="Times New Roman"/>
                <w:sz w:val="20"/>
                <w:szCs w:val="20"/>
              </w:rPr>
              <w:t>м.</w:t>
            </w:r>
          </w:p>
          <w:p w:rsidR="00DF7DDA" w:rsidRPr="00E00861" w:rsidRDefault="00DF7DDA" w:rsidP="00DF7DDA">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F7DDA" w:rsidRPr="00E00861" w:rsidRDefault="00DF7DDA" w:rsidP="00DF7DDA">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10</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DF7DDA" w:rsidRPr="00E00861" w:rsidRDefault="00DF7DDA" w:rsidP="00DF7DDA">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DF7DDA" w:rsidRPr="00006E2E" w:rsidRDefault="00DF7DDA" w:rsidP="00DF7DDA">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tcBorders>
              <w:left w:val="single" w:sz="8" w:space="0" w:color="auto"/>
              <w:right w:val="single" w:sz="8" w:space="0" w:color="auto"/>
            </w:tcBorders>
          </w:tcPr>
          <w:p w:rsidR="00DF7DDA" w:rsidRPr="00006E2E" w:rsidRDefault="00DF7DDA" w:rsidP="00DF7DDA">
            <w:pPr>
              <w:spacing w:after="0"/>
              <w:rPr>
                <w:rFonts w:ascii="Times New Roman" w:hAnsi="Times New Roman" w:cs="Times New Roman"/>
                <w:sz w:val="20"/>
                <w:szCs w:val="20"/>
              </w:rPr>
            </w:pPr>
          </w:p>
        </w:tc>
      </w:tr>
      <w:tr w:rsidR="00DF7DDA" w:rsidRPr="00006E2E" w:rsidTr="00DF7DDA">
        <w:trPr>
          <w:trHeight w:val="206"/>
        </w:trPr>
        <w:tc>
          <w:tcPr>
            <w:tcW w:w="2127" w:type="dxa"/>
            <w:tcBorders>
              <w:top w:val="single" w:sz="8" w:space="0" w:color="auto"/>
              <w:left w:val="single" w:sz="8" w:space="0" w:color="auto"/>
              <w:bottom w:val="single" w:sz="8" w:space="0" w:color="auto"/>
              <w:right w:val="single" w:sz="8" w:space="0" w:color="auto"/>
            </w:tcBorders>
          </w:tcPr>
          <w:p w:rsidR="00DF7DDA" w:rsidRDefault="00DF7DDA" w:rsidP="00DF7DDA">
            <w:pPr>
              <w:pStyle w:val="a9"/>
              <w:rPr>
                <w:sz w:val="20"/>
              </w:rPr>
            </w:pPr>
            <w:r>
              <w:rPr>
                <w:sz w:val="20"/>
              </w:rPr>
              <w:t>Сооружения связи (6.8);</w:t>
            </w:r>
          </w:p>
          <w:p w:rsidR="00DF7DDA" w:rsidRDefault="00DF7DDA" w:rsidP="00DF7DDA">
            <w:pPr>
              <w:pStyle w:val="a9"/>
              <w:rPr>
                <w:sz w:val="20"/>
              </w:rPr>
            </w:pPr>
          </w:p>
          <w:p w:rsidR="00DF7DDA" w:rsidRPr="00006E2E" w:rsidRDefault="00DF7DDA" w:rsidP="00DF7DDA">
            <w:pPr>
              <w:pStyle w:val="a9"/>
              <w:rPr>
                <w:sz w:val="20"/>
              </w:rPr>
            </w:pPr>
            <w:r>
              <w:rPr>
                <w:sz w:val="20"/>
              </w:rPr>
              <w:t>Объекты гаражного назначения (2.7.1)</w:t>
            </w:r>
          </w:p>
        </w:tc>
        <w:tc>
          <w:tcPr>
            <w:tcW w:w="5103" w:type="dxa"/>
            <w:tcBorders>
              <w:top w:val="single" w:sz="8" w:space="0" w:color="auto"/>
              <w:left w:val="single" w:sz="8" w:space="0" w:color="auto"/>
              <w:bottom w:val="single" w:sz="8" w:space="0" w:color="auto"/>
              <w:right w:val="single" w:sz="8" w:space="0" w:color="auto"/>
            </w:tcBorders>
          </w:tcPr>
          <w:p w:rsidR="00DF7DDA" w:rsidRPr="003C30D6" w:rsidRDefault="00DF7DDA" w:rsidP="00DF7DD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DF7DDA" w:rsidRPr="003C30D6" w:rsidRDefault="00DF7DDA" w:rsidP="00DF7DD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DF7DDA"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7DDA" w:rsidRPr="006015A3" w:rsidRDefault="00DF7DDA" w:rsidP="00DF7DD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7DDA" w:rsidRDefault="00DF7DDA" w:rsidP="00DF7DDA">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F7DDA" w:rsidRPr="00E00861" w:rsidRDefault="00DF7DDA" w:rsidP="00DF7DD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F7DDA" w:rsidRPr="00006E2E" w:rsidRDefault="00DF7DDA" w:rsidP="00DF7DD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Borders>
              <w:left w:val="single" w:sz="8" w:space="0" w:color="auto"/>
              <w:right w:val="single" w:sz="8" w:space="0" w:color="auto"/>
            </w:tcBorders>
          </w:tcPr>
          <w:p w:rsidR="00DF7DDA" w:rsidRPr="00006E2E" w:rsidRDefault="00DF7DDA" w:rsidP="00DF7DDA">
            <w:pPr>
              <w:spacing w:after="0"/>
              <w:rPr>
                <w:rFonts w:ascii="Times New Roman" w:hAnsi="Times New Roman" w:cs="Times New Roman"/>
                <w:sz w:val="20"/>
                <w:szCs w:val="20"/>
              </w:rPr>
            </w:pPr>
          </w:p>
        </w:tc>
      </w:tr>
    </w:tbl>
    <w:p w:rsidR="00DF7DDA" w:rsidRDefault="00DF7DDA" w:rsidP="004E5FE8">
      <w:pPr>
        <w:spacing w:after="0"/>
        <w:jc w:val="center"/>
        <w:rPr>
          <w:rFonts w:ascii="Times New Roman" w:hAnsi="Times New Roman" w:cs="Times New Roman"/>
          <w:b/>
          <w:sz w:val="24"/>
          <w:szCs w:val="24"/>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1810D2">
        <w:rPr>
          <w:rFonts w:ascii="Times New Roman" w:hAnsi="Times New Roman" w:cs="Times New Roman"/>
          <w:b/>
          <w:sz w:val="24"/>
          <w:szCs w:val="24"/>
        </w:rPr>
        <w:t>2</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4C5075" w:rsidRPr="00006E2E" w:rsidTr="00617690">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617690">
        <w:trPr>
          <w:trHeight w:val="1115"/>
        </w:trPr>
        <w:tc>
          <w:tcPr>
            <w:tcW w:w="2127" w:type="dxa"/>
            <w:tcBorders>
              <w:bottom w:val="single" w:sz="8" w:space="0" w:color="auto"/>
            </w:tcBorders>
          </w:tcPr>
          <w:p w:rsidR="004C5075" w:rsidRDefault="004C5075" w:rsidP="008F78ED">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 xml:space="preserve">Бытовое </w:t>
            </w:r>
            <w:r w:rsidR="00B86A97" w:rsidRPr="00334F57">
              <w:rPr>
                <w:rFonts w:ascii="Times New Roman" w:hAnsi="Times New Roman" w:cs="Times New Roman"/>
                <w:sz w:val="20"/>
                <w:szCs w:val="20"/>
              </w:rPr>
              <w:t>обслуживание (</w:t>
            </w:r>
            <w:r w:rsidRPr="00334F57">
              <w:rPr>
                <w:rFonts w:ascii="Times New Roman" w:hAnsi="Times New Roman" w:cs="Times New Roman"/>
                <w:sz w:val="20"/>
                <w:szCs w:val="20"/>
              </w:rPr>
              <w:t>3.3);</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w:t>
            </w:r>
            <w:r>
              <w:rPr>
                <w:rFonts w:ascii="Times New Roman" w:hAnsi="Times New Roman" w:cs="Times New Roman"/>
                <w:sz w:val="20"/>
                <w:szCs w:val="20"/>
              </w:rPr>
              <w:lastRenderedPageBreak/>
              <w:t>(4.1)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Магазины (4.4)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C5075" w:rsidRPr="00334F57" w:rsidRDefault="004C5075" w:rsidP="008F78ED">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271220" w:rsidRDefault="00271220" w:rsidP="008F78ED">
            <w:pPr>
              <w:spacing w:after="120"/>
              <w:rPr>
                <w:szCs w:val="20"/>
              </w:rPr>
            </w:pPr>
            <w:r>
              <w:rPr>
                <w:rFonts w:ascii="Times New Roman" w:hAnsi="Times New Roman" w:cs="Times New Roman"/>
                <w:sz w:val="20"/>
                <w:szCs w:val="20"/>
              </w:rPr>
              <w:t>Историко-культурная деятельность (9.3)</w:t>
            </w:r>
          </w:p>
        </w:tc>
        <w:tc>
          <w:tcPr>
            <w:tcW w:w="5103" w:type="dxa"/>
          </w:tcPr>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xml:space="preserve">- Минимальные размеры земельных участков – </w:t>
            </w:r>
            <w:r w:rsidR="00073098">
              <w:rPr>
                <w:rFonts w:ascii="Times New Roman" w:hAnsi="Times New Roman" w:cs="Times New Roman"/>
                <w:sz w:val="20"/>
                <w:szCs w:val="20"/>
              </w:rPr>
              <w:t>не подлежит установлению;</w:t>
            </w:r>
          </w:p>
          <w:p w:rsidR="004C5075" w:rsidRDefault="004C5075" w:rsidP="008F78ED">
            <w:pPr>
              <w:spacing w:after="0"/>
              <w:rPr>
                <w:rFonts w:ascii="Times New Roman" w:hAnsi="Times New Roman" w:cs="Times New Roman"/>
                <w:sz w:val="20"/>
                <w:szCs w:val="20"/>
              </w:rPr>
            </w:pPr>
            <w:r w:rsidRPr="00940084">
              <w:rPr>
                <w:rFonts w:ascii="Times New Roman" w:hAnsi="Times New Roman" w:cs="Times New Roman"/>
                <w:sz w:val="20"/>
                <w:szCs w:val="20"/>
              </w:rPr>
              <w:t>-</w:t>
            </w:r>
            <w:r w:rsidR="00B86A97" w:rsidRPr="00940084">
              <w:rPr>
                <w:rFonts w:ascii="Times New Roman" w:hAnsi="Times New Roman" w:cs="Times New Roman"/>
                <w:sz w:val="20"/>
                <w:szCs w:val="20"/>
              </w:rPr>
              <w:t>Максимальный размер земельного</w:t>
            </w:r>
            <w:r w:rsidRPr="00940084">
              <w:rPr>
                <w:rFonts w:ascii="Times New Roman" w:hAnsi="Times New Roman" w:cs="Times New Roman"/>
                <w:sz w:val="20"/>
                <w:szCs w:val="20"/>
              </w:rPr>
              <w:t xml:space="preserve"> участка – 10га;</w:t>
            </w:r>
          </w:p>
          <w:p w:rsidR="003C30D6" w:rsidRDefault="00A72AB3" w:rsidP="003C30D6">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w:t>
            </w:r>
            <w:r w:rsidR="003C30D6">
              <w:rPr>
                <w:rFonts w:ascii="Times New Roman" w:hAnsi="Times New Roman" w:cs="Times New Roman"/>
                <w:sz w:val="20"/>
                <w:szCs w:val="20"/>
              </w:rPr>
              <w:t>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tcPr>
          <w:p w:rsidR="004C5075" w:rsidRDefault="004C5075"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C5075" w:rsidRPr="00006E2E" w:rsidRDefault="004C5075" w:rsidP="008F78ED">
            <w:pPr>
              <w:shd w:val="clear" w:color="auto" w:fill="FFFFFF"/>
              <w:spacing w:after="0" w:line="200" w:lineRule="exact"/>
              <w:ind w:left="34" w:right="17"/>
              <w:jc w:val="both"/>
              <w:rPr>
                <w:rFonts w:ascii="Times New Roman" w:hAnsi="Times New Roman" w:cs="Times New Roman"/>
                <w:sz w:val="20"/>
                <w:szCs w:val="20"/>
              </w:rPr>
            </w:pPr>
          </w:p>
          <w:p w:rsidR="004C5075" w:rsidRPr="00006E2E" w:rsidRDefault="004C5075"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r w:rsidR="00DF3BEB" w:rsidRPr="000C5675" w:rsidTr="00617690">
        <w:trPr>
          <w:trHeight w:val="406"/>
        </w:trPr>
        <w:tc>
          <w:tcPr>
            <w:tcW w:w="2127" w:type="dxa"/>
          </w:tcPr>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DF3BEB"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-Максимальный размер земельного участка – 10га;</w:t>
            </w:r>
          </w:p>
          <w:p w:rsidR="00DF3BEB"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DF3BEB" w:rsidRPr="000C5675" w:rsidRDefault="00DF3BEB" w:rsidP="00617690">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val="restart"/>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DF3BEB" w:rsidRPr="000C5675" w:rsidTr="00617690">
        <w:trPr>
          <w:trHeight w:val="689"/>
        </w:trPr>
        <w:tc>
          <w:tcPr>
            <w:tcW w:w="2127" w:type="dxa"/>
            <w:tcBorders>
              <w:bottom w:val="single" w:sz="8" w:space="0" w:color="auto"/>
            </w:tcBorders>
          </w:tcPr>
          <w:p w:rsidR="00DF3BEB" w:rsidRPr="00DF3BEB" w:rsidRDefault="00DF3BEB" w:rsidP="007F37F0">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tc>
        <w:tc>
          <w:tcPr>
            <w:tcW w:w="5103" w:type="dxa"/>
          </w:tcPr>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размер земельного участка – 6</w:t>
            </w:r>
            <w:r>
              <w:rPr>
                <w:rFonts w:ascii="Times New Roman" w:hAnsi="Times New Roman" w:cs="Times New Roman"/>
                <w:sz w:val="20"/>
                <w:szCs w:val="20"/>
              </w:rPr>
              <w:t>000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DF3BEB" w:rsidRPr="000C5675" w:rsidRDefault="00DF3BEB" w:rsidP="009463E3">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p>
        </w:tc>
      </w:tr>
    </w:tbl>
    <w:p w:rsidR="009463E3" w:rsidRDefault="009463E3" w:rsidP="009463E3">
      <w:pPr>
        <w:rPr>
          <w:rFonts w:ascii="Times New Roman" w:hAnsi="Times New Roman" w:cs="Times New Roman"/>
          <w:b/>
          <w:sz w:val="24"/>
          <w:szCs w:val="24"/>
        </w:rPr>
      </w:pPr>
    </w:p>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t>2</w:t>
      </w:r>
      <w:r w:rsidR="009463E3">
        <w:rPr>
          <w:rFonts w:ascii="Times New Roman" w:hAnsi="Times New Roman" w:cs="Times New Roman"/>
          <w:b/>
          <w:sz w:val="24"/>
          <w:szCs w:val="24"/>
        </w:rPr>
        <w:t>.</w:t>
      </w:r>
      <w:r>
        <w:rPr>
          <w:rFonts w:ascii="Times New Roman" w:hAnsi="Times New Roman" w:cs="Times New Roman"/>
          <w:b/>
          <w:sz w:val="24"/>
          <w:szCs w:val="24"/>
        </w:rPr>
        <w:t xml:space="preserve"> </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4C5075" w:rsidRPr="00BB495F" w:rsidTr="008F78ED">
        <w:trPr>
          <w:trHeight w:val="384"/>
        </w:trPr>
        <w:tc>
          <w:tcPr>
            <w:tcW w:w="2127" w:type="dxa"/>
            <w:vAlign w:val="center"/>
          </w:tcPr>
          <w:p w:rsidR="004C5075" w:rsidRPr="00BB495F" w:rsidRDefault="004C5075" w:rsidP="008F78ED">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4C5075" w:rsidRPr="001F62C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BB495F" w:rsidTr="008F78ED">
        <w:trPr>
          <w:trHeight w:val="2897"/>
        </w:trPr>
        <w:tc>
          <w:tcPr>
            <w:tcW w:w="2127" w:type="dxa"/>
          </w:tcPr>
          <w:p w:rsidR="004C5075" w:rsidRDefault="004C5075" w:rsidP="008F78ED">
            <w:pPr>
              <w:spacing w:after="60"/>
              <w:jc w:val="both"/>
              <w:rPr>
                <w:rFonts w:ascii="Times New Roman" w:hAnsi="Times New Roman" w:cs="Times New Roman"/>
                <w:sz w:val="20"/>
                <w:szCs w:val="20"/>
              </w:rPr>
            </w:pPr>
            <w:r>
              <w:rPr>
                <w:rFonts w:ascii="Times New Roman" w:hAnsi="Times New Roman" w:cs="Times New Roman"/>
                <w:sz w:val="20"/>
                <w:szCs w:val="20"/>
              </w:rPr>
              <w:lastRenderedPageBreak/>
              <w:t>-</w:t>
            </w:r>
            <w:r w:rsidRPr="00C276DB">
              <w:rPr>
                <w:rFonts w:ascii="Times New Roman" w:hAnsi="Times New Roman" w:cs="Times New Roman"/>
                <w:sz w:val="20"/>
                <w:szCs w:val="20"/>
              </w:rPr>
              <w:t>Объекты инженерной инфраструктуры;</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4C5075" w:rsidRPr="00BB495F"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4C5075" w:rsidRDefault="004C5075"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00DF3BEB">
              <w:rPr>
                <w:rFonts w:ascii="Times New Roman" w:hAnsi="Times New Roman" w:cs="Times New Roman"/>
                <w:sz w:val="20"/>
                <w:szCs w:val="20"/>
              </w:rPr>
              <w:t>м</w:t>
            </w:r>
            <w:r w:rsidRPr="009118C4">
              <w:rPr>
                <w:rFonts w:ascii="Times New Roman" w:hAnsi="Times New Roman" w:cs="Times New Roman"/>
                <w:sz w:val="20"/>
                <w:szCs w:val="20"/>
              </w:rPr>
              <w:t xml:space="preserve">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D8121C" w:rsidRDefault="00761D43" w:rsidP="00761D43">
            <w:pPr>
              <w:spacing w:after="0"/>
              <w:rPr>
                <w:rFonts w:ascii="Times New Roman" w:hAnsi="Times New Roman" w:cs="Times New Roman"/>
                <w:sz w:val="20"/>
                <w:szCs w:val="20"/>
              </w:rPr>
            </w:pP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67"/>
        </w:trPr>
        <w:tc>
          <w:tcPr>
            <w:tcW w:w="2127" w:type="dxa"/>
          </w:tcPr>
          <w:p w:rsidR="004C5075" w:rsidRDefault="004C5075" w:rsidP="008F78ED">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4C5075" w:rsidRPr="007A112B" w:rsidRDefault="004C5075" w:rsidP="008F78ED">
            <w:pPr>
              <w:pStyle w:val="ConsPlusNormal"/>
              <w:jc w:val="both"/>
              <w:rPr>
                <w:sz w:val="20"/>
                <w:szCs w:val="20"/>
              </w:rPr>
            </w:pPr>
            <w:r>
              <w:rPr>
                <w:sz w:val="20"/>
                <w:szCs w:val="20"/>
              </w:rPr>
              <w:t xml:space="preserve">- </w:t>
            </w:r>
            <w:r w:rsidR="00DF3BEB">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 м</w:t>
            </w:r>
            <w:r w:rsidRPr="00940084">
              <w:rPr>
                <w:sz w:val="20"/>
                <w:szCs w:val="20"/>
                <w:vertAlign w:val="superscript"/>
              </w:rPr>
              <w:t>2</w:t>
            </w:r>
            <w:r>
              <w:rPr>
                <w:sz w:val="20"/>
                <w:szCs w:val="20"/>
              </w:rPr>
              <w:t xml:space="preserve">; </w:t>
            </w:r>
          </w:p>
          <w:p w:rsidR="004C5075" w:rsidRPr="00006E2E" w:rsidRDefault="004C5075" w:rsidP="008F78ED">
            <w:pPr>
              <w:pStyle w:val="ConsPlusNormal"/>
              <w:jc w:val="both"/>
              <w:rPr>
                <w:sz w:val="20"/>
                <w:szCs w:val="20"/>
              </w:rPr>
            </w:pPr>
            <w:r>
              <w:rPr>
                <w:sz w:val="20"/>
                <w:szCs w:val="20"/>
              </w:rPr>
              <w:t xml:space="preserve">- </w:t>
            </w:r>
            <w:r w:rsidR="00DF3BEB">
              <w:rPr>
                <w:sz w:val="20"/>
                <w:szCs w:val="20"/>
              </w:rPr>
              <w:t>к</w:t>
            </w:r>
            <w:r w:rsidRPr="00006E2E">
              <w:rPr>
                <w:sz w:val="20"/>
                <w:szCs w:val="20"/>
              </w:rPr>
              <w:t>оличество машиномест:</w:t>
            </w:r>
          </w:p>
          <w:p w:rsidR="004C5075" w:rsidRPr="00006E2E" w:rsidRDefault="004C5075" w:rsidP="008F78ED">
            <w:pPr>
              <w:pStyle w:val="ConsPlusNormal"/>
              <w:jc w:val="both"/>
              <w:rPr>
                <w:sz w:val="20"/>
                <w:szCs w:val="20"/>
              </w:rPr>
            </w:pPr>
            <w:r w:rsidRPr="00006E2E">
              <w:rPr>
                <w:sz w:val="20"/>
                <w:szCs w:val="20"/>
              </w:rPr>
              <w:t>- 2-3 машиноместа на 100 посещений объектов амбулаторно-поликлинического обслуживания</w:t>
            </w:r>
          </w:p>
          <w:p w:rsidR="004C5075" w:rsidRDefault="004C5075" w:rsidP="008F78ED">
            <w:pPr>
              <w:spacing w:after="0"/>
              <w:rPr>
                <w:rFonts w:ascii="Times New Roman" w:hAnsi="Times New Roman" w:cs="Times New Roman"/>
                <w:sz w:val="20"/>
                <w:szCs w:val="20"/>
              </w:rPr>
            </w:pPr>
            <w:r w:rsidRPr="00006E2E">
              <w:rPr>
                <w:rFonts w:ascii="Times New Roman" w:hAnsi="Times New Roman" w:cs="Times New Roman"/>
                <w:sz w:val="20"/>
                <w:szCs w:val="20"/>
              </w:rPr>
              <w:t>- 1 машиноместо на 30м</w:t>
            </w:r>
            <w:r w:rsidRPr="00940084">
              <w:rPr>
                <w:rFonts w:ascii="Times New Roman" w:hAnsi="Times New Roman" w:cs="Times New Roman"/>
                <w:sz w:val="20"/>
                <w:szCs w:val="20"/>
                <w:vertAlign w:val="superscript"/>
              </w:rPr>
              <w:t>2</w:t>
            </w:r>
            <w:r w:rsidRPr="00006E2E">
              <w:rPr>
                <w:rFonts w:ascii="Times New Roman" w:hAnsi="Times New Roman" w:cs="Times New Roman"/>
                <w:sz w:val="20"/>
                <w:szCs w:val="20"/>
              </w:rPr>
              <w:t xml:space="preserve"> торговой площади магазинов товаров повседневного спроса.</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940084"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xml:space="preserve">- Минимальный отступ от границ земельного участка не подлежит установлению </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410"/>
        </w:trPr>
        <w:tc>
          <w:tcPr>
            <w:tcW w:w="2127" w:type="dxa"/>
          </w:tcPr>
          <w:p w:rsidR="004C5075" w:rsidRDefault="004C5075" w:rsidP="008F78ED">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4C5075" w:rsidRPr="00006E2E" w:rsidRDefault="004C5075" w:rsidP="008F78ED">
            <w:pPr>
              <w:pStyle w:val="ConsPlusNormal"/>
              <w:jc w:val="both"/>
              <w:rPr>
                <w:sz w:val="20"/>
                <w:szCs w:val="20"/>
              </w:rPr>
            </w:pPr>
            <w:r>
              <w:rPr>
                <w:sz w:val="20"/>
                <w:szCs w:val="20"/>
              </w:rPr>
              <w:t xml:space="preserve">- </w:t>
            </w:r>
            <w:r w:rsidRPr="00006E2E">
              <w:rPr>
                <w:sz w:val="20"/>
                <w:szCs w:val="20"/>
              </w:rPr>
              <w:t>Минимальный процент озеленения – 1</w:t>
            </w:r>
            <w:r>
              <w:rPr>
                <w:sz w:val="20"/>
                <w:szCs w:val="20"/>
              </w:rPr>
              <w:t>0</w:t>
            </w:r>
            <w:r w:rsidRPr="00006E2E">
              <w:rPr>
                <w:sz w:val="20"/>
                <w:szCs w:val="20"/>
              </w:rPr>
              <w:t>%</w:t>
            </w:r>
          </w:p>
          <w:p w:rsidR="004C5075" w:rsidRDefault="004C5075" w:rsidP="00CC610B">
            <w:pPr>
              <w:pStyle w:val="ConsPlusCell"/>
              <w:jc w:val="both"/>
              <w:rPr>
                <w:rFonts w:ascii="Times New Roman" w:hAnsi="Times New Roman" w:cs="Times New Roman"/>
              </w:rPr>
            </w:pPr>
            <w:r>
              <w:rPr>
                <w:rFonts w:ascii="Times New Roman" w:hAnsi="Times New Roman" w:cs="Times New Roman"/>
              </w:rPr>
              <w:t xml:space="preserve">- </w:t>
            </w:r>
            <w:r w:rsidRPr="00FA35D5">
              <w:rPr>
                <w:rFonts w:ascii="Times New Roman" w:hAnsi="Times New Roman" w:cs="Times New Roman"/>
              </w:rPr>
              <w:t>Деревья, высаживаемые у зданий, не должны препятствовать инсоляции освещенности жилых и общественных помещений</w:t>
            </w:r>
            <w:r>
              <w:rPr>
                <w:rFonts w:ascii="Times New Roman" w:hAnsi="Times New Roman" w:cs="Times New Roman"/>
              </w:rPr>
              <w:t>.</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006E2E" w:rsidRDefault="00761D43" w:rsidP="00761D43">
            <w:pPr>
              <w:pStyle w:val="ConsPlusCell"/>
              <w:jc w:val="both"/>
            </w:pPr>
            <w:r>
              <w:rPr>
                <w:rFonts w:ascii="Times New Roman" w:hAnsi="Times New Roman" w:cs="Times New Roman"/>
              </w:rPr>
              <w:t>- максимальная высота зданий, строений, сооружений не подлежит установлению.</w:t>
            </w:r>
          </w:p>
        </w:tc>
        <w:tc>
          <w:tcPr>
            <w:tcW w:w="2835" w:type="dxa"/>
          </w:tcPr>
          <w:p w:rsidR="004C5075" w:rsidRPr="00620CB9" w:rsidRDefault="004C5075" w:rsidP="008F78ED">
            <w:pPr>
              <w:spacing w:after="0"/>
              <w:rPr>
                <w:rFonts w:ascii="Times New Roman" w:hAnsi="Times New Roman" w:cs="Times New Roman"/>
                <w:sz w:val="18"/>
                <w:szCs w:val="18"/>
              </w:rPr>
            </w:pPr>
          </w:p>
        </w:tc>
      </w:tr>
    </w:tbl>
    <w:p w:rsidR="004C5075" w:rsidRPr="00E717C2" w:rsidRDefault="004C5075" w:rsidP="004C5075">
      <w:pPr>
        <w:spacing w:after="0"/>
        <w:rPr>
          <w:rFonts w:ascii="Times New Roman" w:hAnsi="Times New Roman" w:cs="Times New Roman"/>
          <w:b/>
          <w:szCs w:val="28"/>
          <w:u w:val="single"/>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8F78ED">
        <w:trPr>
          <w:trHeight w:val="966"/>
        </w:trPr>
        <w:tc>
          <w:tcPr>
            <w:tcW w:w="2127" w:type="dxa"/>
            <w:tcBorders>
              <w:top w:val="single" w:sz="8" w:space="0" w:color="auto"/>
              <w:left w:val="single" w:sz="8" w:space="0" w:color="auto"/>
              <w:right w:val="single" w:sz="8" w:space="0" w:color="auto"/>
            </w:tcBorders>
            <w:hideMark/>
          </w:tcPr>
          <w:p w:rsidR="004C5075" w:rsidRPr="005F680C" w:rsidRDefault="004C5075" w:rsidP="00321A8B">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w:t>
            </w:r>
            <w:r w:rsidR="00321A8B">
              <w:rPr>
                <w:rFonts w:ascii="Times New Roman" w:hAnsi="Times New Roman" w:cs="Times New Roman"/>
                <w:sz w:val="20"/>
                <w:szCs w:val="20"/>
              </w:rPr>
              <w:t>гаражного назначения (2.7.1)</w:t>
            </w:r>
            <w:r w:rsidRPr="005F680C">
              <w:rPr>
                <w:rFonts w:ascii="Times New Roman" w:hAnsi="Times New Roman" w:cs="Times New Roman"/>
                <w:sz w:val="20"/>
                <w:szCs w:val="20"/>
              </w:rPr>
              <w:t>;</w:t>
            </w:r>
          </w:p>
        </w:tc>
        <w:tc>
          <w:tcPr>
            <w:tcW w:w="5103" w:type="dxa"/>
            <w:tcBorders>
              <w:top w:val="single" w:sz="8" w:space="0" w:color="auto"/>
              <w:left w:val="single" w:sz="8" w:space="0" w:color="auto"/>
              <w:right w:val="single" w:sz="8" w:space="0" w:color="auto"/>
            </w:tcBorders>
            <w:hideMark/>
          </w:tcPr>
          <w:p w:rsidR="004C5075" w:rsidRPr="007A37DF"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DF3BEB">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4C5075" w:rsidRPr="00E00861" w:rsidRDefault="004C5075"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4C5075" w:rsidRPr="000A15C1" w:rsidRDefault="004C5075"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0A15C1">
              <w:rPr>
                <w:rFonts w:ascii="Times New Roman" w:hAnsi="Times New Roman" w:cs="Times New Roman"/>
                <w:sz w:val="20"/>
                <w:szCs w:val="20"/>
              </w:rPr>
              <w:t>Минимальная площадь машиноместа – 25 м</w:t>
            </w:r>
            <w:r w:rsidRPr="00940084">
              <w:rPr>
                <w:rFonts w:ascii="Times New Roman" w:hAnsi="Times New Roman" w:cs="Times New Roman"/>
                <w:sz w:val="20"/>
                <w:szCs w:val="20"/>
                <w:vertAlign w:val="superscript"/>
              </w:rPr>
              <w:t>2</w:t>
            </w:r>
            <w:r w:rsidRPr="000A15C1">
              <w:rPr>
                <w:rFonts w:ascii="Times New Roman"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4C5075" w:rsidRPr="00006E2E" w:rsidRDefault="004C5075"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4C5075" w:rsidRPr="000A15C1" w:rsidRDefault="004C5075"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w:t>
            </w:r>
            <w:r w:rsidRPr="000A15C1">
              <w:rPr>
                <w:rFonts w:ascii="Times New Roman" w:hAnsi="Times New Roman" w:cs="Times New Roman"/>
                <w:sz w:val="20"/>
                <w:szCs w:val="20"/>
              </w:rPr>
              <w:t>– 1;</w:t>
            </w:r>
          </w:p>
          <w:p w:rsidR="004C5075" w:rsidRPr="00940084"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Минимальный размер земельного участка – 20м</w:t>
            </w:r>
            <w:r w:rsidRPr="00940084">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Максимальный размер земельного участка 50м</w:t>
            </w:r>
            <w:r>
              <w:rPr>
                <w:rFonts w:ascii="Times New Roman" w:hAnsi="Times New Roman" w:cs="Times New Roman"/>
                <w:sz w:val="20"/>
                <w:szCs w:val="20"/>
                <w:vertAlign w:val="superscript"/>
              </w:rPr>
              <w:t>2</w:t>
            </w:r>
            <w:r w:rsidRPr="000A15C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о</w:t>
            </w:r>
            <w:r w:rsidR="004C5075" w:rsidRPr="000A15C1">
              <w:rPr>
                <w:rFonts w:ascii="Times New Roman" w:hAnsi="Times New Roman" w:cs="Times New Roman"/>
                <w:sz w:val="20"/>
                <w:szCs w:val="20"/>
              </w:rPr>
              <w:t>тступ от границы земельного участка 3м.</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п</w:t>
            </w:r>
            <w:r w:rsidR="004C5075" w:rsidRPr="000A15C1">
              <w:rPr>
                <w:rFonts w:ascii="Times New Roman" w:hAnsi="Times New Roman" w:cs="Times New Roman"/>
                <w:sz w:val="20"/>
                <w:szCs w:val="20"/>
              </w:rPr>
              <w:t>роцент застройки участка – 70%.</w:t>
            </w:r>
          </w:p>
        </w:tc>
        <w:tc>
          <w:tcPr>
            <w:tcW w:w="2835" w:type="dxa"/>
            <w:vMerge/>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r w:rsidR="004C5075" w:rsidRPr="00006E2E" w:rsidTr="003C30D6">
        <w:trPr>
          <w:trHeight w:val="962"/>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Рынки (4.3)</w:t>
            </w:r>
          </w:p>
        </w:tc>
        <w:tc>
          <w:tcPr>
            <w:tcW w:w="5103" w:type="dxa"/>
            <w:tcBorders>
              <w:left w:val="single" w:sz="8" w:space="0" w:color="auto"/>
              <w:right w:val="single" w:sz="8" w:space="0" w:color="auto"/>
            </w:tcBorders>
            <w:vAlign w:val="center"/>
            <w:hideMark/>
          </w:tcPr>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3га</w:t>
            </w:r>
            <w:r w:rsidRPr="00D56A14">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bl>
    <w:p w:rsidR="003C30D6" w:rsidRDefault="003C30D6"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885A50" w:rsidRDefault="00885A50"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FB2301" w:rsidRPr="000C5675" w:rsidRDefault="00FB2301" w:rsidP="00FB230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Статья 3</w:t>
      </w:r>
      <w:r>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FB2301" w:rsidRPr="000C5675" w:rsidRDefault="00FB2301" w:rsidP="00FB2301">
      <w:pPr>
        <w:spacing w:after="0"/>
        <w:rPr>
          <w:rFonts w:ascii="Times New Roman" w:hAnsi="Times New Roman" w:cs="Times New Roman"/>
          <w:b/>
          <w:sz w:val="20"/>
          <w:szCs w:val="24"/>
          <w:u w:val="single"/>
        </w:rPr>
      </w:pPr>
    </w:p>
    <w:p w:rsidR="00FB2301" w:rsidRPr="000C5675" w:rsidRDefault="00FB2301" w:rsidP="00FB2301">
      <w:pPr>
        <w:spacing w:after="0" w:line="240" w:lineRule="auto"/>
        <w:outlineLvl w:val="0"/>
        <w:rPr>
          <w:rFonts w:ascii="Times New Roman" w:hAnsi="Times New Roman" w:cs="Times New Roman"/>
          <w:b/>
          <w:sz w:val="24"/>
          <w:szCs w:val="24"/>
        </w:rPr>
      </w:pPr>
      <w:r w:rsidRPr="000C567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B2301" w:rsidRPr="000C5675" w:rsidTr="00DF7DDA">
        <w:trPr>
          <w:trHeight w:val="554"/>
        </w:trPr>
        <w:tc>
          <w:tcPr>
            <w:tcW w:w="2127" w:type="dxa"/>
            <w:vAlign w:val="center"/>
          </w:tcPr>
          <w:p w:rsidR="00FB2301" w:rsidRPr="000C5675" w:rsidRDefault="00FB2301" w:rsidP="00DF7DDA">
            <w:pPr>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FB2301" w:rsidRPr="000C5675" w:rsidRDefault="00FB2301" w:rsidP="00DF7DDA">
            <w:pPr>
              <w:spacing w:after="0"/>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ИСПОЛЬЗОВАНИЯ</w:t>
            </w:r>
          </w:p>
        </w:tc>
        <w:tc>
          <w:tcPr>
            <w:tcW w:w="2835" w:type="dxa"/>
            <w:vAlign w:val="center"/>
          </w:tcPr>
          <w:p w:rsidR="00FB2301" w:rsidRPr="000C5675" w:rsidRDefault="00FB2301" w:rsidP="00DF7DDA">
            <w:pPr>
              <w:autoSpaceDE w:val="0"/>
              <w:autoSpaceDN w:val="0"/>
              <w:adjustRightInd w:val="0"/>
              <w:spacing w:after="0" w:line="240" w:lineRule="auto"/>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B2301" w:rsidRPr="000C5675" w:rsidTr="00DF7DDA">
        <w:trPr>
          <w:trHeight w:val="2565"/>
        </w:trPr>
        <w:tc>
          <w:tcPr>
            <w:tcW w:w="2127" w:type="dxa"/>
          </w:tcPr>
          <w:p w:rsidR="00FB2301" w:rsidRPr="00FB2301" w:rsidRDefault="00FB2301" w:rsidP="00DF7DDA">
            <w:pPr>
              <w:autoSpaceDE w:val="0"/>
              <w:autoSpaceDN w:val="0"/>
              <w:adjustRightInd w:val="0"/>
              <w:spacing w:after="120" w:line="240" w:lineRule="auto"/>
              <w:jc w:val="both"/>
              <w:rPr>
                <w:rFonts w:ascii="Times New Roman" w:hAnsi="Times New Roman" w:cs="Times New Roman"/>
                <w:sz w:val="20"/>
                <w:szCs w:val="20"/>
              </w:rPr>
            </w:pPr>
            <w:r w:rsidRPr="00FB2301">
              <w:rPr>
                <w:rFonts w:ascii="Times New Roman" w:hAnsi="Times New Roman" w:cs="Times New Roman"/>
                <w:sz w:val="20"/>
                <w:szCs w:val="20"/>
              </w:rPr>
              <w:t>Амбулаторно-поликлиническое обслуживание (3.4.1)</w:t>
            </w:r>
          </w:p>
          <w:p w:rsidR="00FB2301" w:rsidRPr="00E25915" w:rsidRDefault="00FB2301" w:rsidP="00DF7DDA">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FB2301" w:rsidRPr="005015A8" w:rsidRDefault="00FB2301" w:rsidP="00FB2301">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w:t>
            </w:r>
            <w:r>
              <w:rPr>
                <w:rFonts w:ascii="Times New Roman" w:hAnsi="Times New Roman" w:cs="Times New Roman"/>
                <w:sz w:val="20"/>
                <w:szCs w:val="20"/>
              </w:rPr>
              <w:t>й</w:t>
            </w:r>
            <w:r w:rsidRPr="005015A8">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5015A8">
              <w:rPr>
                <w:rFonts w:ascii="Times New Roman" w:hAnsi="Times New Roman" w:cs="Times New Roman"/>
                <w:sz w:val="20"/>
                <w:szCs w:val="20"/>
              </w:rPr>
              <w:t xml:space="preserve"> участк</w:t>
            </w:r>
            <w:r>
              <w:rPr>
                <w:rFonts w:ascii="Times New Roman" w:hAnsi="Times New Roman" w:cs="Times New Roman"/>
                <w:sz w:val="20"/>
                <w:szCs w:val="20"/>
              </w:rPr>
              <w:t>а</w:t>
            </w:r>
            <w:r w:rsidRPr="005015A8">
              <w:rPr>
                <w:rFonts w:ascii="Times New Roman" w:hAnsi="Times New Roman" w:cs="Times New Roman"/>
                <w:sz w:val="20"/>
                <w:szCs w:val="20"/>
              </w:rPr>
              <w:t xml:space="preserve"> – 20м</w:t>
            </w:r>
            <w:r w:rsidRPr="005015A8">
              <w:rPr>
                <w:rFonts w:ascii="Times New Roman" w:hAnsi="Times New Roman" w:cs="Times New Roman"/>
                <w:sz w:val="20"/>
                <w:szCs w:val="20"/>
                <w:vertAlign w:val="superscript"/>
              </w:rPr>
              <w:t>2</w:t>
            </w:r>
          </w:p>
          <w:p w:rsidR="00FB2301" w:rsidRDefault="00FB2301" w:rsidP="00FB2301">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-Максимальный размер земельного участка – 10</w:t>
            </w:r>
            <w:r>
              <w:rPr>
                <w:rFonts w:ascii="Times New Roman" w:hAnsi="Times New Roman" w:cs="Times New Roman"/>
                <w:sz w:val="20"/>
                <w:szCs w:val="20"/>
              </w:rPr>
              <w:t>000 м</w:t>
            </w:r>
            <w:r>
              <w:rPr>
                <w:rFonts w:ascii="Times New Roman" w:hAnsi="Times New Roman" w:cs="Times New Roman"/>
                <w:sz w:val="20"/>
                <w:szCs w:val="20"/>
                <w:vertAlign w:val="superscript"/>
              </w:rPr>
              <w:t>2</w:t>
            </w:r>
            <w:r w:rsidRPr="005015A8">
              <w:rPr>
                <w:rFonts w:ascii="Times New Roman" w:hAnsi="Times New Roman" w:cs="Times New Roman"/>
                <w:sz w:val="20"/>
                <w:szCs w:val="20"/>
              </w:rPr>
              <w:t>;</w:t>
            </w:r>
          </w:p>
          <w:p w:rsidR="00FB2301" w:rsidRPr="005414E3" w:rsidRDefault="00FB2301" w:rsidP="00FB23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414E3">
              <w:rPr>
                <w:rFonts w:ascii="Times New Roman" w:hAnsi="Times New Roman" w:cs="Times New Roman"/>
                <w:sz w:val="20"/>
                <w:szCs w:val="20"/>
              </w:rPr>
              <w:t>Минимальная/максимальная ширина земельного участка не подлежит установлению;</w:t>
            </w:r>
          </w:p>
          <w:p w:rsidR="00FB2301" w:rsidRPr="005414E3" w:rsidRDefault="00FB2301" w:rsidP="00FB2301">
            <w:pPr>
              <w:spacing w:after="0" w:line="240" w:lineRule="auto"/>
              <w:jc w:val="both"/>
              <w:rPr>
                <w:rFonts w:ascii="Times New Roman" w:hAnsi="Times New Roman" w:cs="Times New Roman"/>
                <w:sz w:val="20"/>
                <w:szCs w:val="20"/>
              </w:rPr>
            </w:pPr>
            <w:r w:rsidRPr="005414E3">
              <w:rPr>
                <w:rFonts w:ascii="Times New Roman" w:hAnsi="Times New Roman" w:cs="Times New Roman"/>
                <w:sz w:val="20"/>
                <w:szCs w:val="20"/>
              </w:rPr>
              <w:t>-Минимальная/максимальная длина земельного участка не подлежит установлению;</w:t>
            </w:r>
          </w:p>
          <w:p w:rsidR="00FB2301" w:rsidRDefault="00FB2301" w:rsidP="00FB2301">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FB2301" w:rsidRPr="005015A8" w:rsidRDefault="00FB2301" w:rsidP="00FB23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FB2301" w:rsidRPr="005015A8" w:rsidRDefault="00FB2301" w:rsidP="00FB2301">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FB2301" w:rsidRPr="005015A8" w:rsidRDefault="00FB2301" w:rsidP="00FB2301">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FB2301" w:rsidRPr="005015A8" w:rsidRDefault="00FB2301" w:rsidP="00FB2301">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FB2301" w:rsidRPr="000C5675" w:rsidRDefault="00FB2301" w:rsidP="00FB2301">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lastRenderedPageBreak/>
              <w:t>- Максимальный процент застройки - 90%</w:t>
            </w:r>
          </w:p>
        </w:tc>
        <w:tc>
          <w:tcPr>
            <w:tcW w:w="2835" w:type="dxa"/>
            <w:vMerge w:val="restart"/>
          </w:tcPr>
          <w:p w:rsidR="00FB2301" w:rsidRPr="000C5675" w:rsidRDefault="00FB2301" w:rsidP="00DF7DDA">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lastRenderedPageBreak/>
              <w:t xml:space="preserve">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w:t>
            </w:r>
            <w:r w:rsidRPr="000C5675">
              <w:rPr>
                <w:rFonts w:ascii="Times New Roman" w:hAnsi="Times New Roman" w:cs="Times New Roman"/>
                <w:sz w:val="20"/>
                <w:szCs w:val="20"/>
              </w:rPr>
              <w:lastRenderedPageBreak/>
              <w:t>утвержденными в установленном порядке.</w:t>
            </w:r>
          </w:p>
        </w:tc>
      </w:tr>
      <w:tr w:rsidR="00FB2301" w:rsidRPr="000C5675" w:rsidTr="00DF7DDA">
        <w:trPr>
          <w:trHeight w:val="689"/>
        </w:trPr>
        <w:tc>
          <w:tcPr>
            <w:tcW w:w="2127" w:type="dxa"/>
            <w:tcBorders>
              <w:bottom w:val="single" w:sz="8" w:space="0" w:color="auto"/>
            </w:tcBorders>
          </w:tcPr>
          <w:p w:rsidR="00FB2301" w:rsidRPr="00FB2301" w:rsidRDefault="00FB2301" w:rsidP="00DF7DDA">
            <w:pPr>
              <w:spacing w:after="120"/>
              <w:rPr>
                <w:rFonts w:ascii="Times New Roman" w:hAnsi="Times New Roman" w:cs="Times New Roman"/>
                <w:sz w:val="20"/>
                <w:szCs w:val="20"/>
              </w:rPr>
            </w:pPr>
            <w:r w:rsidRPr="00FB2301">
              <w:rPr>
                <w:rFonts w:ascii="Times New Roman" w:hAnsi="Times New Roman" w:cs="Times New Roman"/>
                <w:sz w:val="20"/>
                <w:szCs w:val="20"/>
              </w:rPr>
              <w:lastRenderedPageBreak/>
              <w:t>Стационарное медицинское обслуживание (3.4.2)</w:t>
            </w:r>
          </w:p>
        </w:tc>
        <w:tc>
          <w:tcPr>
            <w:tcW w:w="5103" w:type="dxa"/>
          </w:tcPr>
          <w:p w:rsidR="00FB2301" w:rsidRPr="000C5675"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размер земельного участка – 0,3га;</w:t>
            </w:r>
          </w:p>
          <w:p w:rsidR="00FB2301"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размер земельного участка – 6га;</w:t>
            </w:r>
          </w:p>
          <w:p w:rsidR="00FB2301" w:rsidRPr="005414E3" w:rsidRDefault="00FB2301" w:rsidP="00FB23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414E3">
              <w:rPr>
                <w:rFonts w:ascii="Times New Roman" w:hAnsi="Times New Roman" w:cs="Times New Roman"/>
                <w:sz w:val="20"/>
                <w:szCs w:val="20"/>
              </w:rPr>
              <w:t>Минимальная/максимальная ширина земельного участка не подлежит установлению;</w:t>
            </w:r>
          </w:p>
          <w:p w:rsidR="00FB2301" w:rsidRPr="005414E3" w:rsidRDefault="00FB2301" w:rsidP="00FB2301">
            <w:pPr>
              <w:spacing w:after="0" w:line="240" w:lineRule="auto"/>
              <w:jc w:val="both"/>
              <w:rPr>
                <w:rFonts w:ascii="Times New Roman" w:hAnsi="Times New Roman" w:cs="Times New Roman"/>
                <w:sz w:val="20"/>
                <w:szCs w:val="20"/>
              </w:rPr>
            </w:pPr>
            <w:r w:rsidRPr="005414E3">
              <w:rPr>
                <w:rFonts w:ascii="Times New Roman" w:hAnsi="Times New Roman" w:cs="Times New Roman"/>
                <w:sz w:val="20"/>
                <w:szCs w:val="20"/>
              </w:rPr>
              <w:t>-Минимальная/максимальная длина земельного участка не подлежит установлению;</w:t>
            </w:r>
          </w:p>
          <w:p w:rsidR="00FB2301" w:rsidRPr="000C5675"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FB2301" w:rsidRPr="000C5675"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границы земельного участка (красной линии) – 5м;</w:t>
            </w:r>
          </w:p>
          <w:p w:rsidR="00FB2301" w:rsidRPr="000C5675"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FB2301" w:rsidRPr="000C5675" w:rsidRDefault="00FB2301" w:rsidP="00FB2301">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FB2301" w:rsidRPr="000C5675" w:rsidRDefault="00FB2301" w:rsidP="00FB2301">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835" w:type="dxa"/>
            <w:vMerge/>
          </w:tcPr>
          <w:p w:rsidR="00FB2301" w:rsidRPr="000C5675" w:rsidRDefault="00FB2301" w:rsidP="00DF7DDA">
            <w:pPr>
              <w:autoSpaceDE w:val="0"/>
              <w:autoSpaceDN w:val="0"/>
              <w:adjustRightInd w:val="0"/>
              <w:spacing w:after="0" w:line="240" w:lineRule="auto"/>
              <w:rPr>
                <w:rFonts w:ascii="Times New Roman" w:hAnsi="Times New Roman" w:cs="Times New Roman"/>
                <w:sz w:val="20"/>
                <w:szCs w:val="20"/>
              </w:rPr>
            </w:pPr>
          </w:p>
        </w:tc>
      </w:tr>
    </w:tbl>
    <w:p w:rsidR="00FB2301" w:rsidRPr="000C5675" w:rsidRDefault="00FB2301" w:rsidP="00FB2301">
      <w:pPr>
        <w:spacing w:after="0"/>
        <w:rPr>
          <w:rFonts w:ascii="Times New Roman" w:hAnsi="Times New Roman" w:cs="Times New Roman"/>
          <w:b/>
          <w:sz w:val="20"/>
          <w:szCs w:val="24"/>
          <w:lang w:val="en-US"/>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Default="00FB2301" w:rsidP="00FB2301">
      <w:pPr>
        <w:spacing w:after="0" w:line="240" w:lineRule="auto"/>
        <w:outlineLvl w:val="0"/>
        <w:rPr>
          <w:rFonts w:ascii="Times New Roman" w:hAnsi="Times New Roman" w:cs="Times New Roman"/>
          <w:b/>
          <w:sz w:val="24"/>
          <w:szCs w:val="24"/>
        </w:rPr>
      </w:pPr>
    </w:p>
    <w:p w:rsidR="00FB2301" w:rsidRPr="000C5675" w:rsidRDefault="00FB2301" w:rsidP="00FB2301">
      <w:pPr>
        <w:spacing w:after="0" w:line="240" w:lineRule="auto"/>
        <w:outlineLvl w:val="0"/>
        <w:rPr>
          <w:rFonts w:ascii="Times New Roman" w:hAnsi="Times New Roman" w:cs="Times New Roman"/>
          <w:b/>
          <w:sz w:val="24"/>
          <w:szCs w:val="24"/>
        </w:rPr>
      </w:pPr>
      <w:r w:rsidRPr="000C5675">
        <w:rPr>
          <w:rFonts w:ascii="Times New Roman" w:hAnsi="Times New Roman" w:cs="Times New Roman"/>
          <w:b/>
          <w:sz w:val="24"/>
          <w:szCs w:val="24"/>
        </w:rPr>
        <w:t xml:space="preserve">2.Вспомогательные виды разрешенного использования земельных участков и объектов капитального строительства и параметры их разрешенного строительства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B2301" w:rsidRPr="000C5675" w:rsidTr="00DF7DDA">
        <w:trPr>
          <w:trHeight w:val="384"/>
        </w:trPr>
        <w:tc>
          <w:tcPr>
            <w:tcW w:w="2127" w:type="dxa"/>
            <w:vAlign w:val="center"/>
          </w:tcPr>
          <w:p w:rsidR="00FB2301" w:rsidRPr="000C5675" w:rsidRDefault="00FB2301" w:rsidP="00DF7DDA">
            <w:pPr>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FB2301" w:rsidRPr="000C5675" w:rsidRDefault="00FB2301" w:rsidP="00DF7DDA">
            <w:pPr>
              <w:spacing w:after="0"/>
              <w:jc w:val="center"/>
              <w:rPr>
                <w:rFonts w:ascii="Times New Roman" w:hAnsi="Times New Roman" w:cs="Times New Roman"/>
                <w:sz w:val="20"/>
                <w:szCs w:val="20"/>
              </w:rPr>
            </w:pPr>
            <w:r w:rsidRPr="000C5675">
              <w:rPr>
                <w:rFonts w:ascii="Times New Roman" w:hAnsi="Times New Roman" w:cs="Times New Roman"/>
                <w:b/>
                <w:sz w:val="20"/>
                <w:szCs w:val="20"/>
              </w:rPr>
              <w:t>ПАРАМЕТРЫ РАЗРЕШЕННОГО СТРОИТЕЛЬСТВА</w:t>
            </w:r>
          </w:p>
        </w:tc>
        <w:tc>
          <w:tcPr>
            <w:tcW w:w="2835" w:type="dxa"/>
          </w:tcPr>
          <w:p w:rsidR="00FB2301" w:rsidRPr="000C5675" w:rsidRDefault="00FB2301" w:rsidP="00DF7DDA">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B2301" w:rsidRPr="000C5675" w:rsidTr="00DF7DDA">
        <w:trPr>
          <w:trHeight w:val="2384"/>
        </w:trPr>
        <w:tc>
          <w:tcPr>
            <w:tcW w:w="2127" w:type="dxa"/>
          </w:tcPr>
          <w:p w:rsidR="00FB2301" w:rsidRPr="000C5675" w:rsidRDefault="00FB2301" w:rsidP="00DF7DDA">
            <w:pPr>
              <w:spacing w:after="60"/>
              <w:rPr>
                <w:rFonts w:ascii="Times New Roman" w:hAnsi="Times New Roman" w:cs="Times New Roman"/>
                <w:sz w:val="20"/>
                <w:szCs w:val="20"/>
              </w:rPr>
            </w:pPr>
            <w:r w:rsidRPr="000C5675">
              <w:rPr>
                <w:rFonts w:ascii="Times New Roman" w:hAnsi="Times New Roman" w:cs="Times New Roman"/>
                <w:sz w:val="20"/>
                <w:szCs w:val="20"/>
              </w:rPr>
              <w:lastRenderedPageBreak/>
              <w:t>Объекты инженерной инфраструктуры;</w:t>
            </w:r>
          </w:p>
          <w:p w:rsidR="00FB2301" w:rsidRPr="000C5675" w:rsidRDefault="00FB2301" w:rsidP="00DF7DDA">
            <w:pPr>
              <w:spacing w:after="60"/>
              <w:rPr>
                <w:rFonts w:ascii="Times New Roman" w:hAnsi="Times New Roman" w:cs="Times New Roman"/>
                <w:sz w:val="20"/>
                <w:szCs w:val="20"/>
              </w:rPr>
            </w:pPr>
            <w:r w:rsidRPr="000C5675">
              <w:rPr>
                <w:rFonts w:ascii="Times New Roman" w:hAnsi="Times New Roman" w:cs="Times New Roman"/>
                <w:sz w:val="20"/>
                <w:szCs w:val="20"/>
              </w:rPr>
              <w:t>Площадки для контейнеров по сбору бытовых отходов и габаритного мусора;</w:t>
            </w:r>
          </w:p>
          <w:p w:rsidR="00FB2301" w:rsidRPr="000C5675" w:rsidRDefault="00FB2301" w:rsidP="00DF7DDA">
            <w:pPr>
              <w:spacing w:after="60"/>
              <w:rPr>
                <w:rFonts w:ascii="Times New Roman" w:hAnsi="Times New Roman" w:cs="Times New Roman"/>
                <w:sz w:val="20"/>
                <w:szCs w:val="20"/>
              </w:rPr>
            </w:pPr>
            <w:r w:rsidRPr="000C5675">
              <w:rPr>
                <w:rFonts w:ascii="Times New Roman" w:hAnsi="Times New Roman" w:cs="Times New Roman"/>
                <w:sz w:val="20"/>
                <w:szCs w:val="20"/>
              </w:rPr>
              <w:t>- Объекты пожарной охраны (гидранты, резервуары).</w:t>
            </w:r>
          </w:p>
        </w:tc>
        <w:tc>
          <w:tcPr>
            <w:tcW w:w="5103" w:type="dxa"/>
          </w:tcPr>
          <w:p w:rsidR="00FB2301" w:rsidRPr="000C5675" w:rsidRDefault="00FB2301" w:rsidP="00DF7DDA">
            <w:pPr>
              <w:spacing w:after="0"/>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FB2301" w:rsidRPr="000C5675" w:rsidRDefault="00FB2301" w:rsidP="00DF7DDA">
            <w:pPr>
              <w:spacing w:after="0"/>
              <w:jc w:val="both"/>
              <w:rPr>
                <w:rFonts w:ascii="Times New Roman" w:hAnsi="Times New Roman" w:cs="Times New Roman"/>
                <w:sz w:val="20"/>
                <w:szCs w:val="20"/>
              </w:rPr>
            </w:pPr>
            <w:r w:rsidRPr="000C5675">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0C5675">
              <w:rPr>
                <w:rFonts w:ascii="Times New Roman" w:hAnsi="Times New Roman" w:cs="Times New Roman"/>
                <w:sz w:val="20"/>
                <w:szCs w:val="20"/>
              </w:rPr>
              <w:t>оличество этажей - 1эт.;</w:t>
            </w:r>
          </w:p>
          <w:p w:rsidR="00FB2301" w:rsidRDefault="00FB2301" w:rsidP="00DF7DDA">
            <w:pPr>
              <w:spacing w:after="0"/>
              <w:rPr>
                <w:rFonts w:ascii="Times New Roman" w:hAnsi="Times New Roman" w:cs="Times New Roman"/>
                <w:sz w:val="20"/>
                <w:szCs w:val="20"/>
              </w:rPr>
            </w:pPr>
            <w:r w:rsidRPr="000C5675">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p w:rsidR="00FB2301" w:rsidRPr="000C5675" w:rsidRDefault="00FB2301" w:rsidP="00DF7DDA">
            <w:pPr>
              <w:spacing w:after="0"/>
              <w:rPr>
                <w:rFonts w:ascii="Times New Roman" w:hAnsi="Times New Roman" w:cs="Times New Roman"/>
                <w:sz w:val="20"/>
                <w:szCs w:val="20"/>
              </w:rPr>
            </w:pPr>
          </w:p>
        </w:tc>
        <w:tc>
          <w:tcPr>
            <w:tcW w:w="2835" w:type="dxa"/>
          </w:tcPr>
          <w:p w:rsidR="00FB2301" w:rsidRPr="000C5675" w:rsidRDefault="00FB2301" w:rsidP="00DF7DDA">
            <w:pPr>
              <w:spacing w:after="0"/>
              <w:rPr>
                <w:rFonts w:ascii="Times New Roman" w:hAnsi="Times New Roman" w:cs="Times New Roman"/>
              </w:rPr>
            </w:pPr>
          </w:p>
        </w:tc>
      </w:tr>
      <w:tr w:rsidR="00FB2301" w:rsidRPr="000C5675" w:rsidTr="00DF7DDA">
        <w:trPr>
          <w:trHeight w:val="1086"/>
        </w:trPr>
        <w:tc>
          <w:tcPr>
            <w:tcW w:w="2127" w:type="dxa"/>
          </w:tcPr>
          <w:p w:rsidR="00FB2301" w:rsidRPr="000C5675" w:rsidRDefault="00FB2301" w:rsidP="00FB2301">
            <w:pPr>
              <w:spacing w:after="0" w:line="240" w:lineRule="auto"/>
              <w:rPr>
                <w:rFonts w:ascii="Times New Roman" w:hAnsi="Times New Roman" w:cs="Times New Roman"/>
                <w:sz w:val="20"/>
                <w:szCs w:val="20"/>
              </w:rPr>
            </w:pPr>
            <w:r w:rsidRPr="000C5675">
              <w:rPr>
                <w:rFonts w:ascii="Times New Roman" w:hAnsi="Times New Roman" w:cs="Times New Roman"/>
                <w:sz w:val="20"/>
                <w:szCs w:val="20"/>
              </w:rPr>
              <w:t>Автостоянки перед объектами основных и условных видов разрешенного использования;</w:t>
            </w:r>
          </w:p>
        </w:tc>
        <w:tc>
          <w:tcPr>
            <w:tcW w:w="5103" w:type="dxa"/>
          </w:tcPr>
          <w:p w:rsidR="00FB2301" w:rsidRDefault="00FB2301" w:rsidP="00FB2301">
            <w:pPr>
              <w:autoSpaceDE w:val="0"/>
              <w:autoSpaceDN w:val="0"/>
              <w:adjustRightInd w:val="0"/>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размер машиноместа – 25 м</w:t>
            </w:r>
            <w:r w:rsidRPr="000C5675">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FB2301" w:rsidRDefault="00FB2301" w:rsidP="00FB23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FB2301" w:rsidRPr="000C5675" w:rsidRDefault="00FB2301" w:rsidP="00FB23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tc>
        <w:tc>
          <w:tcPr>
            <w:tcW w:w="2835" w:type="dxa"/>
          </w:tcPr>
          <w:p w:rsidR="00FB2301" w:rsidRPr="000C5675" w:rsidRDefault="00FB2301" w:rsidP="00DF7DDA">
            <w:pPr>
              <w:spacing w:after="0"/>
              <w:rPr>
                <w:rFonts w:ascii="Times New Roman" w:hAnsi="Times New Roman" w:cs="Times New Roman"/>
                <w:sz w:val="20"/>
                <w:szCs w:val="20"/>
              </w:rPr>
            </w:pPr>
          </w:p>
        </w:tc>
      </w:tr>
      <w:tr w:rsidR="00FB2301" w:rsidRPr="000C5675" w:rsidTr="00DF7DDA">
        <w:trPr>
          <w:trHeight w:val="550"/>
        </w:trPr>
        <w:tc>
          <w:tcPr>
            <w:tcW w:w="2127" w:type="dxa"/>
          </w:tcPr>
          <w:p w:rsidR="00FB2301" w:rsidRPr="000C5675" w:rsidRDefault="00FB2301" w:rsidP="00DF7DDA">
            <w:pPr>
              <w:spacing w:after="0"/>
              <w:rPr>
                <w:rFonts w:ascii="Times New Roman" w:hAnsi="Times New Roman" w:cs="Times New Roman"/>
                <w:sz w:val="20"/>
                <w:szCs w:val="20"/>
              </w:rPr>
            </w:pPr>
            <w:r w:rsidRPr="000C5675">
              <w:rPr>
                <w:rFonts w:ascii="Times New Roman" w:hAnsi="Times New Roman" w:cs="Times New Roman"/>
                <w:sz w:val="20"/>
                <w:szCs w:val="20"/>
              </w:rPr>
              <w:t>Объекты озеленения</w:t>
            </w:r>
          </w:p>
        </w:tc>
        <w:tc>
          <w:tcPr>
            <w:tcW w:w="5103" w:type="dxa"/>
          </w:tcPr>
          <w:p w:rsidR="00FB2301" w:rsidRPr="000C5675" w:rsidRDefault="00FB2301" w:rsidP="00FB2301">
            <w:pPr>
              <w:autoSpaceDE w:val="0"/>
              <w:autoSpaceDN w:val="0"/>
              <w:adjustRightInd w:val="0"/>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процент озеленения земельных участков:</w:t>
            </w:r>
          </w:p>
          <w:p w:rsidR="00FB2301" w:rsidRDefault="00FB2301" w:rsidP="00FB2301">
            <w:pPr>
              <w:autoSpaceDE w:val="0"/>
              <w:autoSpaceDN w:val="0"/>
              <w:adjustRightInd w:val="0"/>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детских и спортивных площадок не менее 20 %, с учетом инсоляции детских и спортивных площадок в течение 5 часов светового дня.</w:t>
            </w:r>
          </w:p>
          <w:p w:rsidR="00FB2301" w:rsidRPr="000C5675" w:rsidRDefault="00FB2301" w:rsidP="00FB23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FB2301" w:rsidRPr="000C5675" w:rsidRDefault="00FB2301" w:rsidP="00FB2301">
            <w:pPr>
              <w:autoSpaceDE w:val="0"/>
              <w:autoSpaceDN w:val="0"/>
              <w:adjustRightInd w:val="0"/>
              <w:spacing w:after="0" w:line="240" w:lineRule="auto"/>
              <w:jc w:val="both"/>
              <w:rPr>
                <w:rFonts w:ascii="Courier New" w:hAnsi="Courier New" w:cs="Courier New"/>
                <w:sz w:val="20"/>
                <w:szCs w:val="20"/>
              </w:rPr>
            </w:pPr>
            <w:r w:rsidRPr="000C5675">
              <w:rPr>
                <w:rFonts w:ascii="Times New Roman" w:hAnsi="Times New Roman" w:cs="Times New Roman"/>
                <w:sz w:val="20"/>
                <w:szCs w:val="20"/>
              </w:rPr>
              <w:t>- Деревья, высаживаемые у зданий, не должны препятствовать инсоляции освещенности жилых и общественных помещений.</w:t>
            </w:r>
          </w:p>
        </w:tc>
        <w:tc>
          <w:tcPr>
            <w:tcW w:w="2835" w:type="dxa"/>
          </w:tcPr>
          <w:p w:rsidR="00FB2301" w:rsidRPr="000C5675" w:rsidRDefault="00FB2301" w:rsidP="00DF7DDA">
            <w:pPr>
              <w:spacing w:after="0"/>
              <w:rPr>
                <w:rFonts w:ascii="Times New Roman" w:hAnsi="Times New Roman" w:cs="Times New Roman"/>
                <w:sz w:val="20"/>
                <w:szCs w:val="20"/>
              </w:rPr>
            </w:pPr>
          </w:p>
        </w:tc>
      </w:tr>
    </w:tbl>
    <w:p w:rsidR="00FB2301" w:rsidRDefault="00FB2301" w:rsidP="00FB2301">
      <w:pPr>
        <w:spacing w:after="0" w:line="240" w:lineRule="auto"/>
        <w:outlineLvl w:val="0"/>
        <w:rPr>
          <w:rFonts w:ascii="Times New Roman" w:hAnsi="Times New Roman" w:cs="Times New Roman"/>
          <w:b/>
          <w:sz w:val="24"/>
          <w:szCs w:val="24"/>
        </w:rPr>
      </w:pPr>
    </w:p>
    <w:p w:rsidR="00FB2301" w:rsidRPr="000C5675" w:rsidRDefault="00FB2301" w:rsidP="00FB2301">
      <w:pPr>
        <w:spacing w:after="0" w:line="240" w:lineRule="auto"/>
        <w:outlineLvl w:val="0"/>
        <w:rPr>
          <w:rFonts w:ascii="Times New Roman" w:hAnsi="Times New Roman" w:cs="Times New Roman"/>
          <w:b/>
          <w:sz w:val="24"/>
          <w:szCs w:val="24"/>
        </w:rPr>
      </w:pPr>
      <w:r w:rsidRPr="000C5675">
        <w:rPr>
          <w:rFonts w:ascii="Times New Roman" w:hAnsi="Times New Roman" w:cs="Times New Roman"/>
          <w:b/>
          <w:sz w:val="24"/>
          <w:szCs w:val="24"/>
        </w:rPr>
        <w:t>3. Условно разрешённые виды и параметры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B2301" w:rsidRPr="000C5675" w:rsidTr="00DF7DD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B2301" w:rsidRPr="000C5675" w:rsidRDefault="00FB2301" w:rsidP="00DF7DDA">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B2301" w:rsidRPr="000C5675" w:rsidRDefault="00FB2301" w:rsidP="00DF7DDA">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FB2301" w:rsidRPr="000C5675" w:rsidRDefault="00FB2301" w:rsidP="00DF7DDA">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B2301" w:rsidRPr="000C5675" w:rsidTr="00DF7DDA">
        <w:trPr>
          <w:trHeight w:val="1118"/>
        </w:trPr>
        <w:tc>
          <w:tcPr>
            <w:tcW w:w="2127" w:type="dxa"/>
            <w:tcBorders>
              <w:top w:val="single" w:sz="8" w:space="0" w:color="auto"/>
              <w:left w:val="single" w:sz="8" w:space="0" w:color="auto"/>
              <w:bottom w:val="single" w:sz="8" w:space="0" w:color="auto"/>
              <w:right w:val="single" w:sz="8" w:space="0" w:color="auto"/>
            </w:tcBorders>
            <w:hideMark/>
          </w:tcPr>
          <w:p w:rsidR="00FB2301" w:rsidRPr="000C5675" w:rsidRDefault="00FB2301" w:rsidP="00DF7DDA">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tc>
        <w:tc>
          <w:tcPr>
            <w:tcW w:w="5103" w:type="dxa"/>
            <w:tcBorders>
              <w:top w:val="single" w:sz="8" w:space="0" w:color="auto"/>
              <w:left w:val="single" w:sz="8" w:space="0" w:color="auto"/>
              <w:bottom w:val="single" w:sz="8" w:space="0" w:color="auto"/>
              <w:right w:val="single" w:sz="8" w:space="0" w:color="auto"/>
            </w:tcBorders>
            <w:hideMark/>
          </w:tcPr>
          <w:p w:rsidR="00FB2301" w:rsidRPr="000C5675" w:rsidRDefault="00FB2301" w:rsidP="00DF7DD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FB2301" w:rsidRDefault="00FB2301" w:rsidP="00DF7DDA">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FB2301" w:rsidRPr="005414E3" w:rsidRDefault="00FB2301" w:rsidP="00DF7DDA">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w:t>
            </w:r>
            <w:r w:rsidRPr="005414E3">
              <w:rPr>
                <w:rFonts w:ascii="Times New Roman" w:hAnsi="Times New Roman" w:cs="Times New Roman"/>
                <w:sz w:val="20"/>
                <w:szCs w:val="20"/>
              </w:rPr>
              <w:t>Минимальная/максимальная ширина земельного участка не подлежит установлению;</w:t>
            </w:r>
          </w:p>
          <w:p w:rsidR="00FB2301" w:rsidRPr="005414E3" w:rsidRDefault="00FB2301" w:rsidP="00DF7DDA">
            <w:pPr>
              <w:spacing w:after="0" w:line="18" w:lineRule="atLeast"/>
              <w:jc w:val="both"/>
              <w:rPr>
                <w:rFonts w:ascii="Times New Roman" w:hAnsi="Times New Roman" w:cs="Times New Roman"/>
                <w:sz w:val="20"/>
                <w:szCs w:val="20"/>
              </w:rPr>
            </w:pPr>
            <w:r w:rsidRPr="005414E3">
              <w:rPr>
                <w:rFonts w:ascii="Times New Roman" w:hAnsi="Times New Roman" w:cs="Times New Roman"/>
                <w:sz w:val="20"/>
                <w:szCs w:val="20"/>
              </w:rPr>
              <w:t>-Минимальная/максимальная длина земельного участка не подлежит установлению;</w:t>
            </w:r>
          </w:p>
          <w:p w:rsidR="00FB2301" w:rsidRDefault="00FB2301" w:rsidP="00DF7DDA">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FB2301" w:rsidRDefault="00FB2301" w:rsidP="00DF7DDA">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Максимальная высота зданий, строений, сооружений не подлежит установлению;</w:t>
            </w:r>
          </w:p>
          <w:p w:rsidR="00FB2301" w:rsidRDefault="00FB2301" w:rsidP="00DF7DDA">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FB2301" w:rsidRPr="000C5675" w:rsidRDefault="00FB2301" w:rsidP="00DF7DD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FB2301" w:rsidRPr="000C5675" w:rsidRDefault="00FB2301" w:rsidP="00DF7DD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FB2301" w:rsidRPr="000C5675" w:rsidRDefault="00FB2301" w:rsidP="00DF7DD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r>
              <w:rPr>
                <w:rFonts w:ascii="Times New Roman" w:hAnsi="Times New Roman" w:cs="Times New Roman"/>
                <w:sz w:val="20"/>
                <w:szCs w:val="20"/>
              </w:rPr>
              <w:t>;</w:t>
            </w:r>
          </w:p>
          <w:p w:rsidR="00FB2301" w:rsidRPr="000C5675" w:rsidRDefault="00FB2301" w:rsidP="00FB2301">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right w:val="single" w:sz="8" w:space="0" w:color="auto"/>
            </w:tcBorders>
            <w:hideMark/>
          </w:tcPr>
          <w:p w:rsidR="00FB2301" w:rsidRPr="000C5675" w:rsidRDefault="00FB2301" w:rsidP="00DF7DDA">
            <w:pPr>
              <w:tabs>
                <w:tab w:val="center" w:pos="4677"/>
                <w:tab w:val="right" w:pos="9355"/>
              </w:tabs>
              <w:spacing w:after="0"/>
              <w:rPr>
                <w:rFonts w:ascii="Times New Roman" w:hAnsi="Times New Roman" w:cs="Times New Roman"/>
                <w:sz w:val="20"/>
                <w:szCs w:val="20"/>
              </w:rPr>
            </w:pPr>
          </w:p>
        </w:tc>
      </w:tr>
    </w:tbl>
    <w:p w:rsidR="00FB2301" w:rsidRDefault="00FB2301" w:rsidP="00FB2301">
      <w:pPr>
        <w:rPr>
          <w:rFonts w:ascii="Times New Roman" w:hAnsi="Times New Roman" w:cs="Times New Roman"/>
          <w:b/>
          <w:sz w:val="28"/>
          <w:szCs w:val="28"/>
          <w:u w:val="single"/>
        </w:rPr>
      </w:pPr>
    </w:p>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DF7DDA">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lastRenderedPageBreak/>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541196" w:rsidRPr="004E7A57" w:rsidRDefault="00541196" w:rsidP="00D72974">
      <w:pPr>
        <w:spacing w:afterLines="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DF7DDA">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Р-</w:t>
      </w:r>
      <w:r w:rsidR="00E55EDC">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sidR="00E55EDC">
        <w:rPr>
          <w:rFonts w:ascii="Times New Roman" w:hAnsi="Times New Roman" w:cs="Times New Roman"/>
          <w:b/>
          <w:sz w:val="24"/>
          <w:szCs w:val="24"/>
        </w:rPr>
        <w:t>парков и скверов</w:t>
      </w:r>
    </w:p>
    <w:p w:rsidR="00730F38" w:rsidRPr="00730F38" w:rsidRDefault="00541196" w:rsidP="00D72974">
      <w:pPr>
        <w:spacing w:afterLines="60"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215"/>
        <w:gridCol w:w="2693"/>
      </w:tblGrid>
      <w:tr w:rsidR="00541196" w:rsidRPr="009B3FEC" w:rsidTr="008F78ED">
        <w:trPr>
          <w:trHeight w:val="466"/>
        </w:trPr>
        <w:tc>
          <w:tcPr>
            <w:tcW w:w="2157" w:type="dxa"/>
            <w:vAlign w:val="center"/>
          </w:tcPr>
          <w:p w:rsidR="00541196" w:rsidRPr="009B3FEC" w:rsidRDefault="00541196" w:rsidP="008F78ED">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541196" w:rsidRPr="009B3FEC" w:rsidRDefault="00730F38" w:rsidP="008F78ED">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9B3FEC" w:rsidRDefault="00541196" w:rsidP="008F78ED">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41196" w:rsidRPr="009B3FEC" w:rsidTr="008F78ED">
        <w:trPr>
          <w:trHeight w:val="2096"/>
        </w:trPr>
        <w:tc>
          <w:tcPr>
            <w:tcW w:w="2157" w:type="dxa"/>
          </w:tcPr>
          <w:p w:rsidR="00762C89" w:rsidRDefault="00BA2FEC" w:rsidP="008F78ED">
            <w:pPr>
              <w:spacing w:after="100"/>
              <w:rPr>
                <w:rFonts w:ascii="Times New Roman" w:hAnsi="Times New Roman" w:cs="Times New Roman"/>
                <w:sz w:val="20"/>
                <w:szCs w:val="20"/>
              </w:rPr>
            </w:pPr>
            <w:r>
              <w:rPr>
                <w:rFonts w:ascii="Times New Roman" w:hAnsi="Times New Roman" w:cs="Times New Roman"/>
                <w:sz w:val="20"/>
                <w:szCs w:val="20"/>
              </w:rPr>
              <w:t>Отдых (</w:t>
            </w:r>
            <w:r w:rsidR="00762C89">
              <w:rPr>
                <w:rFonts w:ascii="Times New Roman" w:hAnsi="Times New Roman" w:cs="Times New Roman"/>
                <w:sz w:val="20"/>
                <w:szCs w:val="20"/>
              </w:rPr>
              <w:t>рекреация</w:t>
            </w:r>
            <w:r w:rsidR="00321A8B">
              <w:rPr>
                <w:rFonts w:ascii="Times New Roman" w:hAnsi="Times New Roman" w:cs="Times New Roman"/>
                <w:sz w:val="20"/>
                <w:szCs w:val="20"/>
              </w:rPr>
              <w:t>)</w:t>
            </w:r>
            <w:r w:rsidR="00762C89">
              <w:rPr>
                <w:rFonts w:ascii="Times New Roman" w:hAnsi="Times New Roman" w:cs="Times New Roman"/>
                <w:sz w:val="20"/>
                <w:szCs w:val="20"/>
              </w:rPr>
              <w:t xml:space="preserve"> (5.0);</w:t>
            </w:r>
          </w:p>
          <w:p w:rsidR="00541196" w:rsidRPr="009B3FEC" w:rsidRDefault="00541196" w:rsidP="008F78ED">
            <w:pPr>
              <w:spacing w:after="100"/>
              <w:rPr>
                <w:rFonts w:ascii="Times New Roman" w:hAnsi="Times New Roman" w:cs="Times New Roman"/>
                <w:sz w:val="20"/>
                <w:szCs w:val="20"/>
              </w:rPr>
            </w:pPr>
            <w:r w:rsidRPr="009B3FEC">
              <w:rPr>
                <w:rFonts w:ascii="Times New Roman" w:hAnsi="Times New Roman" w:cs="Times New Roman"/>
                <w:sz w:val="20"/>
                <w:szCs w:val="20"/>
              </w:rPr>
              <w:t>Спорт (5.1);</w:t>
            </w:r>
          </w:p>
          <w:p w:rsidR="00541196" w:rsidRPr="009B3FEC" w:rsidRDefault="00541196" w:rsidP="008F78ED">
            <w:pPr>
              <w:spacing w:after="10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541196" w:rsidRDefault="00321A8B" w:rsidP="008F78ED">
            <w:pPr>
              <w:pStyle w:val="ConsPlusNormal"/>
              <w:spacing w:after="100"/>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D57745" w:rsidRPr="009B3FEC" w:rsidRDefault="00D57745" w:rsidP="008F78ED">
            <w:pPr>
              <w:pStyle w:val="ConsPlusNormal"/>
              <w:spacing w:after="100"/>
              <w:jc w:val="both"/>
              <w:rPr>
                <w:sz w:val="20"/>
                <w:szCs w:val="20"/>
                <w:highlight w:val="cyan"/>
              </w:rPr>
            </w:pPr>
            <w:r>
              <w:rPr>
                <w:sz w:val="20"/>
                <w:szCs w:val="20"/>
              </w:rPr>
              <w:t>Историко-культурная деятельность (9.3)</w:t>
            </w:r>
          </w:p>
        </w:tc>
        <w:tc>
          <w:tcPr>
            <w:tcW w:w="5215" w:type="dxa"/>
          </w:tcPr>
          <w:p w:rsidR="00541196" w:rsidRPr="009B3FEC"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FC21CB" w:rsidRDefault="00FC21C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9B3FEC" w:rsidRDefault="00FC21C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9B3FEC" w:rsidRDefault="00541196" w:rsidP="00CF224B">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541196"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FC21CB" w:rsidRPr="009B3FEC" w:rsidRDefault="00FC21CB" w:rsidP="00CF224B">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541196" w:rsidRPr="009B3FEC" w:rsidRDefault="00541196" w:rsidP="008F78ED">
            <w:pPr>
              <w:jc w:val="center"/>
              <w:rPr>
                <w:rFonts w:ascii="Times New Roman" w:hAnsi="Times New Roman" w:cs="Times New Roman"/>
                <w:b/>
                <w:sz w:val="20"/>
                <w:szCs w:val="20"/>
                <w:highlight w:val="cyan"/>
              </w:rPr>
            </w:pPr>
          </w:p>
        </w:tc>
      </w:tr>
      <w:tr w:rsidR="00541196" w:rsidRPr="009B3FEC" w:rsidTr="00FC21CB">
        <w:trPr>
          <w:trHeight w:val="278"/>
        </w:trPr>
        <w:tc>
          <w:tcPr>
            <w:tcW w:w="2157" w:type="dxa"/>
          </w:tcPr>
          <w:p w:rsidR="00541196" w:rsidRPr="009B3FEC" w:rsidRDefault="00541196" w:rsidP="008F78ED">
            <w:pPr>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541196" w:rsidRPr="009B3FEC"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FC21CB" w:rsidRDefault="00FC21C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9B3FEC"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sidR="00FC21CB">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541196" w:rsidRPr="009B3FEC" w:rsidRDefault="00541196" w:rsidP="00CF224B">
            <w:pPr>
              <w:spacing w:after="0" w:line="240" w:lineRule="auto"/>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sidR="002E568C">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541196" w:rsidRPr="009B3FEC" w:rsidRDefault="00541196" w:rsidP="008F78ED">
            <w:pPr>
              <w:jc w:val="center"/>
              <w:rPr>
                <w:rFonts w:ascii="Times New Roman" w:hAnsi="Times New Roman" w:cs="Times New Roman"/>
                <w:b/>
                <w:sz w:val="20"/>
                <w:szCs w:val="20"/>
                <w:highlight w:val="cyan"/>
              </w:rPr>
            </w:pPr>
          </w:p>
        </w:tc>
      </w:tr>
    </w:tbl>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DF7DDA" w:rsidRDefault="00DF7DDA" w:rsidP="00730F38">
      <w:pPr>
        <w:spacing w:line="192" w:lineRule="auto"/>
        <w:jc w:val="center"/>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5212"/>
        <w:gridCol w:w="2693"/>
      </w:tblGrid>
      <w:tr w:rsidR="00541196" w:rsidRPr="00F02A6B" w:rsidTr="008F78ED">
        <w:trPr>
          <w:trHeight w:val="384"/>
        </w:trPr>
        <w:tc>
          <w:tcPr>
            <w:tcW w:w="2160" w:type="dxa"/>
            <w:vAlign w:val="center"/>
          </w:tcPr>
          <w:p w:rsidR="00541196" w:rsidRPr="005E5F25" w:rsidRDefault="00541196" w:rsidP="008F78ED">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541196" w:rsidRPr="005E5F25"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5E5F25" w:rsidRDefault="00541196" w:rsidP="008F78ED">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41196" w:rsidRPr="00F02A6B" w:rsidTr="008F78ED">
        <w:trPr>
          <w:trHeight w:val="2763"/>
        </w:trPr>
        <w:tc>
          <w:tcPr>
            <w:tcW w:w="2160" w:type="dxa"/>
          </w:tcPr>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С</w:t>
            </w:r>
            <w:r w:rsidRPr="005E5F25">
              <w:rPr>
                <w:rFonts w:ascii="Times New Roman" w:hAnsi="Times New Roman" w:cs="Times New Roman"/>
                <w:sz w:val="20"/>
                <w:szCs w:val="20"/>
              </w:rPr>
              <w:t>тоянки для хранения автотранспорта;</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роезды, тротуары;</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5E5F25">
              <w:rPr>
                <w:rFonts w:ascii="Times New Roman" w:hAnsi="Times New Roman" w:cs="Times New Roman"/>
                <w:sz w:val="20"/>
                <w:szCs w:val="20"/>
              </w:rPr>
              <w:t>дания и сооружения для размещения служб охраны и наблюдения</w:t>
            </w:r>
            <w:r>
              <w:rPr>
                <w:rFonts w:ascii="Times New Roman" w:hAnsi="Times New Roman" w:cs="Times New Roman"/>
                <w:sz w:val="20"/>
                <w:szCs w:val="20"/>
              </w:rPr>
              <w:t>;</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лощадки для сбора мусора;</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5E5F25">
              <w:rPr>
                <w:rFonts w:ascii="Times New Roman" w:hAnsi="Times New Roman" w:cs="Times New Roman"/>
                <w:sz w:val="20"/>
                <w:szCs w:val="20"/>
              </w:rPr>
              <w:t>бщественные туалеты;</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Б</w:t>
            </w:r>
            <w:r w:rsidRPr="005E5F25">
              <w:rPr>
                <w:rFonts w:ascii="Times New Roman" w:hAnsi="Times New Roman" w:cs="Times New Roman"/>
                <w:sz w:val="20"/>
                <w:szCs w:val="20"/>
              </w:rPr>
              <w:t>лагоустройство территорий, элементы малых архитектурных форм;</w:t>
            </w:r>
          </w:p>
        </w:tc>
        <w:tc>
          <w:tcPr>
            <w:tcW w:w="5212" w:type="dxa"/>
          </w:tcPr>
          <w:p w:rsidR="00541196" w:rsidRPr="005E5F25" w:rsidRDefault="00541196" w:rsidP="008F78ED">
            <w:pPr>
              <w:pStyle w:val="ConsPlusNormal"/>
              <w:rPr>
                <w:sz w:val="20"/>
                <w:szCs w:val="20"/>
              </w:rPr>
            </w:pPr>
            <w:r w:rsidRPr="005E5F25">
              <w:rPr>
                <w:sz w:val="20"/>
                <w:szCs w:val="20"/>
              </w:rPr>
              <w:t>-</w:t>
            </w:r>
            <w:r>
              <w:rPr>
                <w:sz w:val="20"/>
                <w:szCs w:val="20"/>
              </w:rPr>
              <w:t>М</w:t>
            </w:r>
            <w:r w:rsidRPr="005E5F25">
              <w:rPr>
                <w:sz w:val="20"/>
                <w:szCs w:val="20"/>
              </w:rPr>
              <w:t>инимальный размер машиноместа – 25 м</w:t>
            </w:r>
            <w:r w:rsidRPr="005E5F25">
              <w:rPr>
                <w:sz w:val="20"/>
                <w:szCs w:val="20"/>
                <w:vertAlign w:val="superscript"/>
              </w:rPr>
              <w:t>2</w:t>
            </w:r>
            <w:r>
              <w:rPr>
                <w:sz w:val="20"/>
                <w:szCs w:val="20"/>
              </w:rPr>
              <w:t>;</w:t>
            </w:r>
          </w:p>
          <w:p w:rsidR="00541196" w:rsidRDefault="00541196" w:rsidP="008F78ED">
            <w:pPr>
              <w:spacing w:after="0"/>
              <w:rPr>
                <w:rFonts w:ascii="Times New Roman" w:hAnsi="Times New Roman" w:cs="Times New Roman"/>
                <w:sz w:val="20"/>
                <w:szCs w:val="20"/>
              </w:rPr>
            </w:pPr>
            <w:r w:rsidRPr="005E5F25">
              <w:rPr>
                <w:rFonts w:ascii="Times New Roman" w:hAnsi="Times New Roman" w:cs="Times New Roman"/>
                <w:sz w:val="20"/>
                <w:szCs w:val="20"/>
              </w:rPr>
              <w:t xml:space="preserve">- </w:t>
            </w:r>
            <w:r>
              <w:rPr>
                <w:rFonts w:ascii="Times New Roman" w:hAnsi="Times New Roman" w:cs="Times New Roman"/>
                <w:sz w:val="20"/>
                <w:szCs w:val="20"/>
              </w:rPr>
              <w:t>М</w:t>
            </w:r>
            <w:r w:rsidRPr="005E5F25">
              <w:rPr>
                <w:rFonts w:ascii="Times New Roman" w:hAnsi="Times New Roman" w:cs="Times New Roman"/>
                <w:sz w:val="20"/>
                <w:szCs w:val="20"/>
              </w:rPr>
              <w:t>аксимальное количество этажей объектов капитального строительства -1 этаж;</w:t>
            </w:r>
          </w:p>
          <w:p w:rsidR="00C754CD" w:rsidRDefault="00C754CD" w:rsidP="008F78ED">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C754CD" w:rsidRPr="00C754CD" w:rsidRDefault="00C754CD" w:rsidP="00C754CD">
            <w:pPr>
              <w:spacing w:after="0"/>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w:t>
            </w:r>
            <w:r>
              <w:rPr>
                <w:rFonts w:ascii="Times New Roman" w:hAnsi="Times New Roman" w:cs="Times New Roman"/>
                <w:sz w:val="20"/>
                <w:szCs w:val="20"/>
              </w:rPr>
              <w:t xml:space="preserve">астях </w:t>
            </w:r>
            <w:r w:rsidRPr="00C754CD">
              <w:rPr>
                <w:rFonts w:ascii="Times New Roman" w:hAnsi="Times New Roman" w:cs="Times New Roman"/>
                <w:sz w:val="20"/>
                <w:szCs w:val="20"/>
              </w:rPr>
              <w:t>1,3 настоящих Правил</w:t>
            </w:r>
          </w:p>
        </w:tc>
        <w:tc>
          <w:tcPr>
            <w:tcW w:w="2693" w:type="dxa"/>
          </w:tcPr>
          <w:p w:rsidR="00541196" w:rsidRPr="005E5F25"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541196" w:rsidRPr="00F02A6B"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541196" w:rsidP="008F78ED">
            <w:pPr>
              <w:tabs>
                <w:tab w:val="center" w:pos="4677"/>
                <w:tab w:val="right" w:pos="9355"/>
              </w:tabs>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541196" w:rsidP="008F78ED">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41196" w:rsidRPr="00F02A6B" w:rsidTr="008F78ED">
        <w:trPr>
          <w:trHeight w:val="1118"/>
        </w:trPr>
        <w:tc>
          <w:tcPr>
            <w:tcW w:w="2127" w:type="dxa"/>
            <w:tcBorders>
              <w:top w:val="single" w:sz="8" w:space="0" w:color="auto"/>
              <w:left w:val="single" w:sz="8" w:space="0" w:color="auto"/>
              <w:bottom w:val="single" w:sz="8" w:space="0" w:color="auto"/>
              <w:right w:val="single" w:sz="8" w:space="0" w:color="auto"/>
            </w:tcBorders>
            <w:hideMark/>
          </w:tcPr>
          <w:p w:rsidR="00541196" w:rsidRPr="005E5F25" w:rsidRDefault="00321A8B" w:rsidP="008F78ED">
            <w:pPr>
              <w:pStyle w:val="a9"/>
              <w:rPr>
                <w:sz w:val="20"/>
              </w:rPr>
            </w:pPr>
            <w:r>
              <w:rPr>
                <w:sz w:val="20"/>
              </w:rPr>
              <w:t>Связь (6.8</w:t>
            </w:r>
            <w:r w:rsidR="00541196">
              <w:rPr>
                <w:sz w:val="20"/>
              </w:rPr>
              <w:t>);</w:t>
            </w:r>
          </w:p>
        </w:tc>
        <w:tc>
          <w:tcPr>
            <w:tcW w:w="5245" w:type="dxa"/>
            <w:tcBorders>
              <w:top w:val="single" w:sz="8" w:space="0" w:color="auto"/>
              <w:left w:val="single" w:sz="8" w:space="0" w:color="auto"/>
              <w:bottom w:val="single" w:sz="8" w:space="0" w:color="auto"/>
              <w:right w:val="single" w:sz="8" w:space="0" w:color="auto"/>
            </w:tcBorders>
            <w:hideMark/>
          </w:tcPr>
          <w:p w:rsidR="00541196" w:rsidRPr="005E5F25" w:rsidRDefault="00541196" w:rsidP="008F78ED">
            <w:pPr>
              <w:spacing w:after="0" w:line="240" w:lineRule="auto"/>
              <w:jc w:val="both"/>
              <w:rPr>
                <w:rFonts w:ascii="Times New Roman" w:hAnsi="Times New Roman" w:cs="Times New Roman"/>
                <w:sz w:val="20"/>
                <w:szCs w:val="20"/>
              </w:rPr>
            </w:pPr>
            <w:r w:rsidRPr="005E5F25">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5E5F25">
              <w:rPr>
                <w:rFonts w:ascii="Times New Roman" w:hAnsi="Times New Roman" w:cs="Times New Roman"/>
                <w:sz w:val="20"/>
                <w:szCs w:val="20"/>
              </w:rPr>
              <w:t>;</w:t>
            </w:r>
          </w:p>
          <w:p w:rsidR="00541196" w:rsidRDefault="00541196" w:rsidP="008F78ED">
            <w:pPr>
              <w:spacing w:after="0" w:line="240" w:lineRule="auto"/>
              <w:jc w:val="both"/>
              <w:rPr>
                <w:rFonts w:ascii="Times New Roman" w:hAnsi="Times New Roman" w:cs="Times New Roman"/>
                <w:sz w:val="20"/>
                <w:szCs w:val="20"/>
              </w:rPr>
            </w:pPr>
            <w:r w:rsidRPr="005E5F25">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5E5F25">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5E5F25" w:rsidRDefault="00FC21CB"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-Максимальная высота зданий, строений, сооружений – </w:t>
            </w:r>
            <w:r w:rsidR="002E568C">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541196" w:rsidRPr="005E5F25" w:rsidRDefault="00541196" w:rsidP="008F78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E5F25">
              <w:rPr>
                <w:rFonts w:ascii="Times New Roman" w:hAnsi="Times New Roman" w:cs="Times New Roman"/>
                <w:sz w:val="20"/>
                <w:szCs w:val="20"/>
              </w:rPr>
              <w:t>Минимальный отступ от границы земельного участка при возведении объектов капитального строительства – 1 м;</w:t>
            </w:r>
          </w:p>
          <w:p w:rsidR="00541196" w:rsidRPr="00F02A6B" w:rsidRDefault="00541196" w:rsidP="00321A8B">
            <w:pPr>
              <w:spacing w:after="0" w:line="240" w:lineRule="auto"/>
              <w:jc w:val="both"/>
              <w:rPr>
                <w:rFonts w:ascii="Times New Roman" w:hAnsi="Times New Roman" w:cs="Times New Roman"/>
                <w:sz w:val="20"/>
                <w:szCs w:val="20"/>
                <w:highlight w:val="cyan"/>
              </w:rPr>
            </w:pPr>
            <w:r w:rsidRPr="005E5F25">
              <w:rPr>
                <w:rFonts w:ascii="Times New Roman" w:hAnsi="Times New Roman" w:cs="Times New Roman"/>
                <w:sz w:val="20"/>
                <w:szCs w:val="20"/>
              </w:rPr>
              <w:t xml:space="preserve">- Максимальный процент застройки– </w:t>
            </w:r>
            <w:r w:rsidR="00321A8B">
              <w:rPr>
                <w:rFonts w:ascii="Times New Roman" w:hAnsi="Times New Roman" w:cs="Times New Roman"/>
                <w:sz w:val="20"/>
                <w:szCs w:val="20"/>
              </w:rPr>
              <w:t>60</w:t>
            </w:r>
            <w:r w:rsidRPr="005E5F25">
              <w:rPr>
                <w:rFonts w:ascii="Times New Roman" w:hAnsi="Times New Roman" w:cs="Times New Roman"/>
                <w:sz w:val="20"/>
                <w:szCs w:val="20"/>
              </w:rPr>
              <w:t>%</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541196" w:rsidP="008F78ED">
            <w:pPr>
              <w:tabs>
                <w:tab w:val="center" w:pos="4677"/>
                <w:tab w:val="right" w:pos="9355"/>
              </w:tabs>
              <w:spacing w:after="0"/>
              <w:rPr>
                <w:rFonts w:ascii="Times New Roman" w:hAnsi="Times New Roman" w:cs="Times New Roman"/>
                <w:sz w:val="20"/>
                <w:szCs w:val="20"/>
              </w:rPr>
            </w:pPr>
          </w:p>
        </w:tc>
      </w:tr>
    </w:tbl>
    <w:p w:rsidR="00541196" w:rsidRDefault="00541196" w:rsidP="00541196">
      <w:pPr>
        <w:spacing w:after="0"/>
        <w:jc w:val="center"/>
        <w:rPr>
          <w:rFonts w:ascii="Times New Roman" w:hAnsi="Times New Roman" w:cs="Times New Roman"/>
          <w:b/>
          <w:sz w:val="24"/>
          <w:szCs w:val="24"/>
          <w:highlight w:val="cyan"/>
        </w:rPr>
      </w:pPr>
    </w:p>
    <w:p w:rsidR="002E568C" w:rsidRDefault="002E568C" w:rsidP="002E568C">
      <w:pPr>
        <w:spacing w:after="0" w:line="240" w:lineRule="auto"/>
        <w:outlineLvl w:val="0"/>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DF7DDA">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6"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DF7DDA">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4"/>
        <w:gridCol w:w="2692"/>
      </w:tblGrid>
      <w:tr w:rsidR="00541196" w:rsidRPr="00006E2E" w:rsidTr="008F78ED">
        <w:trPr>
          <w:trHeight w:val="554"/>
        </w:trPr>
        <w:tc>
          <w:tcPr>
            <w:tcW w:w="212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lastRenderedPageBreak/>
              <w:t>ВИДЫ ИСПОЛЬЗОВАНИЯ</w:t>
            </w:r>
          </w:p>
        </w:tc>
        <w:tc>
          <w:tcPr>
            <w:tcW w:w="524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CF224B">
        <w:trPr>
          <w:trHeight w:val="2997"/>
        </w:trPr>
        <w:tc>
          <w:tcPr>
            <w:tcW w:w="2127" w:type="dxa"/>
            <w:vAlign w:val="center"/>
          </w:tcPr>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541196" w:rsidRPr="00F943FF" w:rsidRDefault="00653BC7" w:rsidP="008F78ED">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sidR="00653BC7">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653BC7" w:rsidRPr="00F943FF" w:rsidRDefault="00541196" w:rsidP="00CF224B">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541196" w:rsidRPr="007A37DF" w:rsidRDefault="00541196" w:rsidP="00CF224B">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CF224B">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100га;</w:t>
            </w:r>
          </w:p>
          <w:p w:rsidR="00FC21CB" w:rsidRDefault="00FC21CB" w:rsidP="00CF224B">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CF224B">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541196" w:rsidP="00CF224B">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Default="00541196" w:rsidP="00CF224B">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sidR="00C754CD">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541196" w:rsidRPr="00E00861" w:rsidRDefault="00541196" w:rsidP="00CF224B">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541196" w:rsidRDefault="00541196" w:rsidP="00CF224B">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541196" w:rsidRPr="00A52903" w:rsidRDefault="00541196" w:rsidP="00CF224B">
            <w:pPr>
              <w:spacing w:after="0" w:line="18" w:lineRule="atLeast"/>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tcPr>
          <w:p w:rsidR="00541196" w:rsidRPr="00006E2E" w:rsidRDefault="00541196" w:rsidP="008F78ED">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055736" w:rsidRDefault="0005573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541196" w:rsidRPr="00BB495F" w:rsidTr="008F78ED">
        <w:trPr>
          <w:trHeight w:val="384"/>
        </w:trPr>
        <w:tc>
          <w:tcPr>
            <w:tcW w:w="2127" w:type="dxa"/>
            <w:vAlign w:val="center"/>
          </w:tcPr>
          <w:p w:rsidR="00541196" w:rsidRPr="00F943FF" w:rsidRDefault="00541196" w:rsidP="008F78E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541196" w:rsidRPr="00F943FF"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8F78ED">
        <w:trPr>
          <w:trHeight w:val="384"/>
        </w:trPr>
        <w:tc>
          <w:tcPr>
            <w:tcW w:w="2127" w:type="dxa"/>
          </w:tcPr>
          <w:p w:rsidR="00541196" w:rsidRPr="00961945" w:rsidRDefault="00541196" w:rsidP="00CF224B">
            <w:pPr>
              <w:spacing w:after="40" w:line="18" w:lineRule="atLeast"/>
              <w:rPr>
                <w:rFonts w:ascii="Times New Roman" w:hAnsi="Times New Roman" w:cs="Times New Roman"/>
                <w:sz w:val="20"/>
                <w:szCs w:val="20"/>
              </w:rPr>
            </w:pPr>
            <w:r w:rsidRPr="00961945">
              <w:rPr>
                <w:rFonts w:ascii="Times New Roman" w:hAnsi="Times New Roman" w:cs="Times New Roman"/>
                <w:sz w:val="20"/>
                <w:szCs w:val="20"/>
              </w:rPr>
              <w:t>-Здания, строения и сооружения, необходимые для функционирования сельского хозяйства.</w:t>
            </w:r>
          </w:p>
          <w:p w:rsidR="00541196" w:rsidRPr="00961945" w:rsidRDefault="00541196" w:rsidP="00CF224B">
            <w:pPr>
              <w:spacing w:after="40" w:line="18" w:lineRule="atLeast"/>
              <w:rPr>
                <w:rFonts w:ascii="Times New Roman" w:hAnsi="Times New Roman" w:cs="Times New Roman"/>
                <w:b/>
                <w:bCs/>
                <w:sz w:val="20"/>
                <w:szCs w:val="20"/>
              </w:rPr>
            </w:pPr>
            <w:r w:rsidRPr="00961945">
              <w:rPr>
                <w:rFonts w:ascii="Times New Roman" w:hAnsi="Times New Roman" w:cs="Times New Roman"/>
                <w:sz w:val="20"/>
                <w:szCs w:val="20"/>
              </w:rPr>
              <w:t>-Цех</w:t>
            </w:r>
            <w:r>
              <w:rPr>
                <w:rFonts w:ascii="Times New Roman" w:hAnsi="Times New Roman" w:cs="Times New Roman"/>
                <w:sz w:val="20"/>
                <w:szCs w:val="20"/>
              </w:rPr>
              <w:t>а</w:t>
            </w:r>
            <w:r w:rsidRPr="00961945">
              <w:rPr>
                <w:rFonts w:ascii="Times New Roman" w:hAnsi="Times New Roman" w:cs="Times New Roman"/>
                <w:sz w:val="20"/>
                <w:szCs w:val="20"/>
              </w:rPr>
              <w:t xml:space="preserve"> по изготовлению кормов, включая использование пищевых отходов.</w:t>
            </w:r>
          </w:p>
          <w:p w:rsidR="00541196" w:rsidRDefault="00541196" w:rsidP="00CF224B">
            <w:pPr>
              <w:spacing w:after="40" w:line="18" w:lineRule="atLeast"/>
              <w:rPr>
                <w:rFonts w:ascii="Times New Roman" w:hAnsi="Times New Roman" w:cs="Times New Roman"/>
                <w:sz w:val="20"/>
                <w:szCs w:val="20"/>
              </w:rPr>
            </w:pPr>
            <w:r w:rsidRPr="00961945">
              <w:rPr>
                <w:rFonts w:ascii="Times New Roman" w:hAnsi="Times New Roman" w:cs="Times New Roman"/>
                <w:sz w:val="20"/>
                <w:szCs w:val="20"/>
              </w:rPr>
              <w:t>-Инженерные, транспортные и иные вспомогательные сооружения и устройства для нужд сельского хозяйства и животноводства</w:t>
            </w:r>
            <w:r>
              <w:rPr>
                <w:rFonts w:ascii="Times New Roman" w:hAnsi="Times New Roman" w:cs="Times New Roman"/>
                <w:sz w:val="20"/>
                <w:szCs w:val="20"/>
              </w:rPr>
              <w:t>;</w:t>
            </w:r>
          </w:p>
          <w:p w:rsidR="00541196" w:rsidRDefault="00541196" w:rsidP="00CF224B">
            <w:pPr>
              <w:pStyle w:val="ConsPlusNormal"/>
              <w:spacing w:after="40" w:line="18" w:lineRule="atLeast"/>
              <w:rPr>
                <w:sz w:val="20"/>
                <w:szCs w:val="20"/>
              </w:rPr>
            </w:pPr>
            <w:r>
              <w:rPr>
                <w:sz w:val="20"/>
                <w:szCs w:val="20"/>
              </w:rPr>
              <w:t>Ветеринарное обслуживание;</w:t>
            </w:r>
          </w:p>
          <w:p w:rsidR="00541196" w:rsidRDefault="00541196" w:rsidP="00CF224B">
            <w:pPr>
              <w:pStyle w:val="ConsPlusNormal"/>
              <w:spacing w:after="40" w:line="18" w:lineRule="atLeast"/>
              <w:rPr>
                <w:sz w:val="20"/>
                <w:szCs w:val="20"/>
              </w:rPr>
            </w:pPr>
            <w:r>
              <w:rPr>
                <w:sz w:val="20"/>
                <w:szCs w:val="20"/>
              </w:rPr>
              <w:t>Административные здания;</w:t>
            </w:r>
          </w:p>
          <w:p w:rsidR="00541196" w:rsidRDefault="00541196" w:rsidP="00CF224B">
            <w:pPr>
              <w:pStyle w:val="ConsPlusNormal"/>
              <w:spacing w:after="40" w:line="18" w:lineRule="atLeast"/>
              <w:rPr>
                <w:sz w:val="20"/>
                <w:szCs w:val="20"/>
              </w:rPr>
            </w:pPr>
            <w:r>
              <w:rPr>
                <w:sz w:val="20"/>
                <w:szCs w:val="20"/>
              </w:rPr>
              <w:t>Объекты общественного питания.</w:t>
            </w:r>
          </w:p>
          <w:p w:rsidR="00541196" w:rsidRDefault="00541196" w:rsidP="00CF224B">
            <w:pPr>
              <w:pStyle w:val="ConsPlusNormal"/>
              <w:spacing w:after="40" w:line="18" w:lineRule="atLeast"/>
              <w:rPr>
                <w:sz w:val="20"/>
                <w:szCs w:val="20"/>
              </w:rPr>
            </w:pPr>
            <w:r>
              <w:rPr>
                <w:sz w:val="20"/>
                <w:szCs w:val="20"/>
              </w:rPr>
              <w:t>Объекты хранения сельхозтехники и автомашин;</w:t>
            </w:r>
          </w:p>
          <w:p w:rsidR="00541196" w:rsidRPr="00961945" w:rsidRDefault="00541196" w:rsidP="00CF224B">
            <w:pPr>
              <w:pStyle w:val="ConsPlusNormal"/>
              <w:spacing w:after="40" w:line="18" w:lineRule="atLeast"/>
              <w:rPr>
                <w:sz w:val="20"/>
                <w:szCs w:val="20"/>
              </w:rPr>
            </w:pPr>
            <w:r>
              <w:rPr>
                <w:sz w:val="20"/>
                <w:szCs w:val="20"/>
              </w:rPr>
              <w:t>Сооружения для хранения силоса;</w:t>
            </w:r>
          </w:p>
        </w:tc>
        <w:tc>
          <w:tcPr>
            <w:tcW w:w="524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 этажа.</w:t>
            </w:r>
          </w:p>
          <w:p w:rsidR="00541196" w:rsidRDefault="00541196" w:rsidP="00C754CD">
            <w:pPr>
              <w:spacing w:after="0" w:line="240" w:lineRule="auto"/>
              <w:rPr>
                <w:rFonts w:ascii="Times New Roman" w:hAnsi="Times New Roman" w:cs="Times New Roman"/>
                <w:sz w:val="20"/>
                <w:szCs w:val="20"/>
              </w:rPr>
            </w:pPr>
            <w:r>
              <w:rPr>
                <w:rFonts w:ascii="Times New Roman" w:hAnsi="Times New Roman" w:cs="Times New Roman"/>
                <w:sz w:val="20"/>
                <w:szCs w:val="20"/>
              </w:rPr>
              <w:t>- м</w:t>
            </w:r>
            <w:r w:rsidRPr="00A52903">
              <w:rPr>
                <w:rFonts w:ascii="Times New Roman" w:hAnsi="Times New Roman" w:cs="Times New Roman"/>
                <w:sz w:val="20"/>
                <w:szCs w:val="20"/>
              </w:rPr>
              <w:t xml:space="preserve">инимальный отступ от границ земельного участка </w:t>
            </w:r>
            <w:r>
              <w:rPr>
                <w:rFonts w:ascii="Times New Roman" w:hAnsi="Times New Roman" w:cs="Times New Roman"/>
                <w:sz w:val="20"/>
                <w:szCs w:val="20"/>
              </w:rPr>
              <w:t xml:space="preserve">- </w:t>
            </w:r>
            <w:r w:rsidRPr="00A52903">
              <w:rPr>
                <w:rFonts w:ascii="Times New Roman" w:hAnsi="Times New Roman" w:cs="Times New Roman"/>
                <w:sz w:val="20"/>
                <w:szCs w:val="20"/>
              </w:rPr>
              <w:t>3 метра</w:t>
            </w:r>
            <w:r w:rsidR="00C754CD">
              <w:rPr>
                <w:rFonts w:ascii="Times New Roman" w:hAnsi="Times New Roman" w:cs="Times New Roman"/>
                <w:sz w:val="20"/>
                <w:szCs w:val="20"/>
              </w:rPr>
              <w:t>;</w:t>
            </w:r>
          </w:p>
          <w:p w:rsidR="00C754CD" w:rsidRDefault="00C754CD" w:rsidP="00C754CD">
            <w:pPr>
              <w:spacing w:after="0" w:line="240" w:lineRule="auto"/>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3"/>
        <w:gridCol w:w="2693"/>
      </w:tblGrid>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 xml:space="preserve">Предельные размеры земельных участков и предельные параметры разрешенного строительства, </w:t>
            </w:r>
            <w:r w:rsidRPr="004B4FCC">
              <w:rPr>
                <w:rFonts w:ascii="Times New Roman" w:hAnsi="Times New Roman" w:cs="Times New Roman"/>
                <w:b/>
                <w:sz w:val="20"/>
                <w:szCs w:val="20"/>
              </w:rPr>
              <w:lastRenderedPageBreak/>
              <w:t>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FA6F8E">
              <w:rPr>
                <w:rFonts w:ascii="Times New Roman" w:hAnsi="Times New Roman" w:cs="Times New Roman"/>
                <w:sz w:val="20"/>
                <w:szCs w:val="20"/>
              </w:rPr>
              <w:t xml:space="preserve">граничения использования земельных участков и </w:t>
            </w:r>
            <w:r w:rsidRPr="00FA6F8E">
              <w:rPr>
                <w:rFonts w:ascii="Times New Roman" w:hAnsi="Times New Roman" w:cs="Times New Roman"/>
                <w:sz w:val="20"/>
                <w:szCs w:val="20"/>
              </w:rPr>
              <w:lastRenderedPageBreak/>
              <w:t>объектов капитального строительства</w:t>
            </w:r>
          </w:p>
        </w:tc>
      </w:tr>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hideMark/>
          </w:tcPr>
          <w:p w:rsidR="00541196" w:rsidRPr="00EB5DB2" w:rsidRDefault="00653BC7" w:rsidP="00653BC7">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lastRenderedPageBreak/>
              <w:t>Магазины</w:t>
            </w:r>
            <w:r w:rsidR="00541196" w:rsidRPr="00EB5DB2">
              <w:rPr>
                <w:rFonts w:ascii="Times New Roman" w:hAnsi="Times New Roman" w:cs="Times New Roman"/>
                <w:sz w:val="20"/>
                <w:szCs w:val="20"/>
              </w:rPr>
              <w:t xml:space="preserve"> </w:t>
            </w:r>
            <w:r>
              <w:rPr>
                <w:rFonts w:ascii="Times New Roman" w:hAnsi="Times New Roman" w:cs="Times New Roman"/>
                <w:sz w:val="20"/>
                <w:szCs w:val="20"/>
              </w:rPr>
              <w:t>(4.4)</w:t>
            </w:r>
          </w:p>
        </w:tc>
        <w:tc>
          <w:tcPr>
            <w:tcW w:w="5243" w:type="dxa"/>
            <w:tcBorders>
              <w:top w:val="single" w:sz="8" w:space="0" w:color="auto"/>
              <w:left w:val="single" w:sz="8" w:space="0" w:color="auto"/>
              <w:bottom w:val="single" w:sz="8" w:space="0" w:color="auto"/>
              <w:right w:val="single" w:sz="8" w:space="0" w:color="auto"/>
            </w:tcBorders>
            <w:hideMark/>
          </w:tcPr>
          <w:p w:rsidR="00541196" w:rsidRPr="007A37DF"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200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541196" w:rsidRPr="00E00861" w:rsidRDefault="00541196"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541196" w:rsidRPr="00EB5DB2"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sz w:val="20"/>
                <w:szCs w:val="20"/>
              </w:rPr>
            </w:pPr>
          </w:p>
        </w:tc>
      </w:tr>
    </w:tbl>
    <w:p w:rsidR="00CF224B" w:rsidRDefault="00CF224B" w:rsidP="00CF224B">
      <w:pPr>
        <w:tabs>
          <w:tab w:val="left" w:pos="3045"/>
        </w:tabs>
        <w:rPr>
          <w:rFonts w:ascii="Times New Roman" w:hAnsi="Times New Roman" w:cs="Times New Roman"/>
          <w:b/>
          <w:sz w:val="24"/>
          <w:szCs w:val="24"/>
        </w:rPr>
      </w:pPr>
      <w:r>
        <w:rPr>
          <w:rFonts w:ascii="Times New Roman" w:hAnsi="Times New Roman" w:cs="Times New Roman"/>
          <w:b/>
          <w:sz w:val="24"/>
          <w:szCs w:val="24"/>
        </w:rPr>
        <w:tab/>
      </w:r>
    </w:p>
    <w:p w:rsidR="00CF224B" w:rsidRDefault="00CF224B" w:rsidP="00CF224B">
      <w:pPr>
        <w:tabs>
          <w:tab w:val="left" w:pos="3045"/>
        </w:tabs>
        <w:rPr>
          <w:rFonts w:ascii="Times New Roman" w:hAnsi="Times New Roman" w:cs="Times New Roman"/>
          <w:b/>
          <w:sz w:val="24"/>
          <w:szCs w:val="24"/>
        </w:rPr>
      </w:pP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DF7DDA">
        <w:rPr>
          <w:rFonts w:ascii="Times New Roman" w:hAnsi="Times New Roman" w:cs="Times New Roman"/>
          <w:b/>
          <w:sz w:val="24"/>
          <w:szCs w:val="24"/>
        </w:rPr>
        <w:t>38</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541196" w:rsidRPr="005E5F25" w:rsidRDefault="00541196" w:rsidP="00541196">
      <w:pPr>
        <w:spacing w:after="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541196" w:rsidRPr="00006E2E" w:rsidTr="008F78ED">
        <w:trPr>
          <w:trHeight w:val="554"/>
        </w:trPr>
        <w:tc>
          <w:tcPr>
            <w:tcW w:w="215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554"/>
        </w:trPr>
        <w:tc>
          <w:tcPr>
            <w:tcW w:w="2157" w:type="dxa"/>
          </w:tcPr>
          <w:p w:rsidR="00541196" w:rsidRPr="00667EF1" w:rsidRDefault="00541196" w:rsidP="008F78E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использования земельного участка – 100%;</w:t>
            </w:r>
          </w:p>
          <w:p w:rsidR="00FC21CB" w:rsidRDefault="00FC21CB" w:rsidP="008F78ED">
            <w:pPr>
              <w:spacing w:after="0" w:line="240" w:lineRule="auto"/>
              <w:rPr>
                <w:rFonts w:ascii="Times New Roman" w:hAnsi="Times New Roman" w:cs="Times New Roman"/>
                <w:sz w:val="20"/>
              </w:rPr>
            </w:pPr>
            <w:r>
              <w:rPr>
                <w:rFonts w:ascii="Times New Roman" w:hAnsi="Times New Roman" w:cs="Times New Roman"/>
                <w:sz w:val="20"/>
              </w:rPr>
              <w:t xml:space="preserve">- Максимальная высота зданий, строений, сооружений не подлежит </w:t>
            </w:r>
            <w:r w:rsidR="00D72F8E">
              <w:rPr>
                <w:rFonts w:ascii="Times New Roman" w:hAnsi="Times New Roman" w:cs="Times New Roman"/>
                <w:sz w:val="20"/>
              </w:rPr>
              <w:t>установлению</w:t>
            </w:r>
            <w:r>
              <w:rPr>
                <w:rFonts w:ascii="Times New Roman" w:hAnsi="Times New Roman" w:cs="Times New Roman"/>
                <w:sz w:val="20"/>
              </w:rPr>
              <w:t>;</w:t>
            </w:r>
          </w:p>
          <w:p w:rsidR="00FC21CB" w:rsidRPr="00575371" w:rsidRDefault="00FC21CB" w:rsidP="009F28AC">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541196" w:rsidRDefault="00541196" w:rsidP="008F78ED">
            <w:pPr>
              <w:spacing w:after="0"/>
              <w:rPr>
                <w:rFonts w:ascii="Times New Roman" w:hAnsi="Times New Roman" w:cs="Times New Roman"/>
                <w:sz w:val="20"/>
                <w:szCs w:val="20"/>
              </w:rPr>
            </w:pPr>
          </w:p>
        </w:tc>
      </w:tr>
      <w:tr w:rsidR="00541196" w:rsidRPr="00006E2E" w:rsidTr="008F78ED">
        <w:trPr>
          <w:trHeight w:val="554"/>
        </w:trPr>
        <w:tc>
          <w:tcPr>
            <w:tcW w:w="2157" w:type="dxa"/>
            <w:vAlign w:val="center"/>
          </w:tcPr>
          <w:p w:rsidR="00541196" w:rsidRPr="00765F21" w:rsidRDefault="009F28AC" w:rsidP="008F78ED">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00541196" w:rsidRPr="00645589">
              <w:rPr>
                <w:rFonts w:ascii="Times New Roman" w:hAnsi="Times New Roman" w:cs="Times New Roman"/>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итомники</w:t>
            </w:r>
            <w:r w:rsidR="009F28AC">
              <w:rPr>
                <w:bCs/>
                <w:sz w:val="20"/>
                <w:szCs w:val="20"/>
              </w:rPr>
              <w:t xml:space="preserve"> </w:t>
            </w:r>
            <w:r w:rsidR="00250500">
              <w:rPr>
                <w:bCs/>
                <w:sz w:val="20"/>
                <w:szCs w:val="20"/>
              </w:rPr>
              <w:t>1.17</w:t>
            </w:r>
            <w:r w:rsidRPr="00765F21">
              <w:rPr>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541196" w:rsidRDefault="00541196" w:rsidP="008F78ED">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541196" w:rsidRDefault="009F28AC" w:rsidP="008F78ED">
            <w:pPr>
              <w:pStyle w:val="ConsPlusNormal"/>
              <w:spacing w:after="100"/>
              <w:jc w:val="both"/>
              <w:rPr>
                <w:bCs/>
                <w:sz w:val="20"/>
                <w:szCs w:val="20"/>
              </w:rPr>
            </w:pPr>
            <w:r>
              <w:rPr>
                <w:bCs/>
                <w:sz w:val="20"/>
                <w:szCs w:val="20"/>
              </w:rPr>
              <w:t>Скотоводство (1.8)</w:t>
            </w:r>
            <w:r w:rsidR="00541196" w:rsidRPr="00765F21">
              <w:rPr>
                <w:bCs/>
                <w:sz w:val="20"/>
                <w:szCs w:val="20"/>
              </w:rPr>
              <w:t>;</w:t>
            </w:r>
          </w:p>
          <w:p w:rsidR="00250500" w:rsidRDefault="00DB4715" w:rsidP="00DB4715">
            <w:pPr>
              <w:pStyle w:val="ConsPlusNormal"/>
              <w:spacing w:after="100"/>
              <w:jc w:val="both"/>
              <w:rPr>
                <w:sz w:val="20"/>
                <w:szCs w:val="20"/>
              </w:rPr>
            </w:pPr>
            <w:r>
              <w:rPr>
                <w:sz w:val="20"/>
                <w:szCs w:val="20"/>
              </w:rPr>
              <w:t>Отдых (рекреация) (5.0)</w:t>
            </w:r>
          </w:p>
          <w:p w:rsidR="00DB4715" w:rsidRPr="00765F21" w:rsidRDefault="00DB4715" w:rsidP="00DB4715">
            <w:pPr>
              <w:pStyle w:val="ConsPlusNormal"/>
              <w:spacing w:after="100"/>
              <w:jc w:val="both"/>
              <w:rPr>
                <w:sz w:val="20"/>
                <w:szCs w:val="20"/>
              </w:rPr>
            </w:pPr>
            <w:r>
              <w:rPr>
                <w:sz w:val="20"/>
                <w:szCs w:val="20"/>
              </w:rPr>
              <w:t>Водные объекты (11.0)</w:t>
            </w:r>
          </w:p>
        </w:tc>
        <w:tc>
          <w:tcPr>
            <w:tcW w:w="5215" w:type="dxa"/>
          </w:tcPr>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w:t>
            </w:r>
            <w:r w:rsidR="00E86C1B">
              <w:rPr>
                <w:rFonts w:ascii="Times New Roman" w:hAnsi="Times New Roman" w:cs="Times New Roman"/>
                <w:sz w:val="20"/>
                <w:szCs w:val="20"/>
              </w:rPr>
              <w:t xml:space="preserve">размер земельного участка – </w:t>
            </w:r>
            <w:r w:rsidR="00E86C1B" w:rsidRPr="00E86C1B">
              <w:rPr>
                <w:rFonts w:ascii="Times New Roman" w:hAnsi="Times New Roman" w:cs="Times New Roman"/>
                <w:sz w:val="20"/>
                <w:szCs w:val="20"/>
              </w:rPr>
              <w:t>5</w:t>
            </w:r>
            <w:r w:rsidR="00E86C1B">
              <w:rPr>
                <w:rFonts w:ascii="Times New Roman" w:hAnsi="Times New Roman" w:cs="Times New Roman"/>
                <w:sz w:val="20"/>
                <w:szCs w:val="20"/>
              </w:rPr>
              <w:t>0 000 м</w:t>
            </w:r>
            <w:r w:rsidR="00E86C1B">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765F21"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 xml:space="preserve">Максимальная высота зданий, строений и сооружений не подлежит </w:t>
            </w:r>
            <w:r w:rsidR="00D72F8E">
              <w:rPr>
                <w:rFonts w:ascii="Times New Roman" w:hAnsi="Times New Roman" w:cs="Times New Roman"/>
                <w:sz w:val="20"/>
                <w:szCs w:val="20"/>
              </w:rPr>
              <w:t>установлению</w:t>
            </w:r>
            <w:r>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использования земельного участка – 100%; </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541196" w:rsidRPr="00097E31" w:rsidRDefault="00541196" w:rsidP="008F78ED">
            <w:pPr>
              <w:pStyle w:val="ConsPlusNormal"/>
              <w:ind w:firstLine="540"/>
              <w:jc w:val="both"/>
              <w:rPr>
                <w:sz w:val="20"/>
                <w:szCs w:val="20"/>
              </w:rPr>
            </w:pPr>
            <w:r>
              <w:rPr>
                <w:sz w:val="20"/>
                <w:szCs w:val="20"/>
              </w:rPr>
              <w:t>-до</w:t>
            </w:r>
            <w:r w:rsidRPr="00097E31">
              <w:rPr>
                <w:sz w:val="20"/>
                <w:szCs w:val="20"/>
              </w:rPr>
              <w:t xml:space="preserve"> построек - 1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541196" w:rsidRPr="00765F21" w:rsidRDefault="00541196" w:rsidP="008F78ED">
            <w:pPr>
              <w:spacing w:after="0"/>
              <w:rPr>
                <w:rFonts w:ascii="Times New Roman" w:hAnsi="Times New Roman" w:cs="Times New Roman"/>
                <w:sz w:val="20"/>
                <w:szCs w:val="20"/>
              </w:rPr>
            </w:pPr>
          </w:p>
        </w:tc>
        <w:tc>
          <w:tcPr>
            <w:tcW w:w="2693"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541196" w:rsidRPr="00006E2E" w:rsidRDefault="00541196" w:rsidP="008F78ED">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541196" w:rsidRPr="005E5F25" w:rsidRDefault="00541196" w:rsidP="00541196">
      <w:pPr>
        <w:pStyle w:val="a4"/>
        <w:spacing w:after="0" w:line="240" w:lineRule="auto"/>
        <w:ind w:left="0"/>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541196" w:rsidRPr="00BB495F" w:rsidTr="008F78ED">
        <w:trPr>
          <w:trHeight w:val="384"/>
        </w:trPr>
        <w:tc>
          <w:tcPr>
            <w:tcW w:w="2157" w:type="dxa"/>
            <w:vAlign w:val="center"/>
          </w:tcPr>
          <w:p w:rsidR="00541196" w:rsidRPr="00575371" w:rsidRDefault="00541196" w:rsidP="008F78E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541196" w:rsidRPr="0057537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FC21CB">
        <w:trPr>
          <w:trHeight w:val="4400"/>
        </w:trPr>
        <w:tc>
          <w:tcPr>
            <w:tcW w:w="2157" w:type="dxa"/>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541196" w:rsidRDefault="00541196" w:rsidP="008F78ED">
            <w:pPr>
              <w:pStyle w:val="ConsPlusNormal"/>
              <w:spacing w:after="100"/>
              <w:rPr>
                <w:sz w:val="20"/>
                <w:szCs w:val="20"/>
              </w:rPr>
            </w:pPr>
            <w:r>
              <w:rPr>
                <w:sz w:val="20"/>
                <w:szCs w:val="20"/>
              </w:rPr>
              <w:t>-</w:t>
            </w:r>
            <w:r w:rsidR="00B86A97" w:rsidRPr="00C30F0B">
              <w:rPr>
                <w:sz w:val="20"/>
                <w:szCs w:val="20"/>
              </w:rPr>
              <w:t>некапитальн</w:t>
            </w:r>
            <w:r w:rsidR="00B86A97">
              <w:rPr>
                <w:sz w:val="20"/>
                <w:szCs w:val="20"/>
              </w:rPr>
              <w:t xml:space="preserve">ые </w:t>
            </w:r>
            <w:r w:rsidR="00B86A97" w:rsidRPr="00C30F0B">
              <w:rPr>
                <w:sz w:val="20"/>
                <w:szCs w:val="20"/>
              </w:rPr>
              <w:t>хозяйственные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541196" w:rsidRDefault="00541196" w:rsidP="008F78ED">
            <w:pPr>
              <w:pStyle w:val="ConsPlusNormal"/>
              <w:spacing w:after="100"/>
              <w:jc w:val="both"/>
              <w:rPr>
                <w:sz w:val="20"/>
                <w:szCs w:val="20"/>
              </w:rPr>
            </w:pPr>
            <w:r>
              <w:rPr>
                <w:sz w:val="20"/>
                <w:szCs w:val="20"/>
              </w:rPr>
              <w:t>Загоны для скота;</w:t>
            </w:r>
          </w:p>
          <w:p w:rsidR="00541196" w:rsidRDefault="00541196" w:rsidP="008F78ED">
            <w:pPr>
              <w:pStyle w:val="ConsPlusNormal"/>
              <w:spacing w:after="100"/>
              <w:jc w:val="both"/>
              <w:rPr>
                <w:sz w:val="20"/>
                <w:szCs w:val="20"/>
              </w:rPr>
            </w:pPr>
            <w:r>
              <w:rPr>
                <w:sz w:val="20"/>
                <w:szCs w:val="20"/>
              </w:rPr>
              <w:t>Садовый дом;</w:t>
            </w:r>
          </w:p>
          <w:p w:rsidR="00541196" w:rsidRPr="00BB495F" w:rsidRDefault="00541196" w:rsidP="008F78ED">
            <w:pPr>
              <w:pStyle w:val="ConsPlusNormal"/>
              <w:spacing w:after="100"/>
              <w:jc w:val="both"/>
              <w:rPr>
                <w:sz w:val="20"/>
                <w:szCs w:val="20"/>
              </w:rPr>
            </w:pPr>
            <w:r>
              <w:rPr>
                <w:sz w:val="20"/>
                <w:szCs w:val="20"/>
              </w:rPr>
              <w:t>Парковки для временного хранения автомобилей;</w:t>
            </w:r>
          </w:p>
        </w:tc>
        <w:tc>
          <w:tcPr>
            <w:tcW w:w="521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761D43" w:rsidRPr="00097E31" w:rsidRDefault="00761D43"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p w:rsidR="00541196" w:rsidRDefault="00541196" w:rsidP="008F78ED">
            <w:pPr>
              <w:spacing w:after="0"/>
              <w:rPr>
                <w:rFonts w:ascii="Times New Roman" w:hAnsi="Times New Roman" w:cs="Times New Roman"/>
                <w:sz w:val="20"/>
                <w:szCs w:val="20"/>
              </w:rPr>
            </w:pP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541196"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1952"/>
        </w:trPr>
        <w:tc>
          <w:tcPr>
            <w:tcW w:w="2127" w:type="dxa"/>
            <w:tcBorders>
              <w:top w:val="single" w:sz="8" w:space="0" w:color="auto"/>
              <w:left w:val="single" w:sz="8" w:space="0" w:color="auto"/>
              <w:right w:val="single" w:sz="8" w:space="0" w:color="auto"/>
            </w:tcBorders>
            <w:hideMark/>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541196" w:rsidRPr="00E915BB"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w:t>
            </w:r>
            <w:r w:rsidR="00B91A5D">
              <w:rPr>
                <w:rFonts w:ascii="Times New Roman" w:hAnsi="Times New Roman" w:cs="Times New Roman"/>
                <w:sz w:val="20"/>
                <w:szCs w:val="20"/>
              </w:rPr>
              <w:t xml:space="preserve"> (1.18)</w:t>
            </w:r>
            <w:r>
              <w:rPr>
                <w:rFonts w:ascii="Times New Roman" w:hAnsi="Times New Roman" w:cs="Times New Roman"/>
                <w:sz w:val="20"/>
                <w:szCs w:val="20"/>
              </w:rPr>
              <w:t>;</w:t>
            </w:r>
          </w:p>
        </w:tc>
        <w:tc>
          <w:tcPr>
            <w:tcW w:w="5245" w:type="dxa"/>
            <w:tcBorders>
              <w:top w:val="single" w:sz="8" w:space="0" w:color="auto"/>
              <w:left w:val="single" w:sz="8" w:space="0" w:color="auto"/>
              <w:right w:val="single" w:sz="8" w:space="0" w:color="auto"/>
            </w:tcBorders>
            <w:hideMark/>
          </w:tcPr>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541196" w:rsidRPr="000A15C1"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tc>
        <w:tc>
          <w:tcPr>
            <w:tcW w:w="2693" w:type="dxa"/>
            <w:tcBorders>
              <w:top w:val="single" w:sz="8" w:space="0" w:color="auto"/>
              <w:left w:val="single" w:sz="8" w:space="0" w:color="auto"/>
              <w:right w:val="single" w:sz="8" w:space="0" w:color="auto"/>
            </w:tcBorders>
            <w:hideMark/>
          </w:tcPr>
          <w:p w:rsidR="00541196" w:rsidRPr="00006E2E" w:rsidRDefault="00541196" w:rsidP="008F78ED">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4935DF" w:rsidRDefault="004935DF"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DF7DDA">
        <w:rPr>
          <w:rFonts w:ascii="Times New Roman" w:hAnsi="Times New Roman" w:cs="Times New Roman"/>
          <w:b/>
          <w:sz w:val="24"/>
          <w:szCs w:val="24"/>
        </w:rPr>
        <w:t>39</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324131" w:rsidRPr="009B3FEC" w:rsidTr="00EC6873">
        <w:trPr>
          <w:trHeight w:val="466"/>
        </w:trPr>
        <w:tc>
          <w:tcPr>
            <w:tcW w:w="2127" w:type="dxa"/>
            <w:vAlign w:val="center"/>
          </w:tcPr>
          <w:p w:rsidR="00324131" w:rsidRPr="009B3FEC" w:rsidRDefault="00324131" w:rsidP="00EC6873">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24131" w:rsidRPr="009B3FEC" w:rsidRDefault="00730F38" w:rsidP="00EC6873">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9B3FEC" w:rsidRDefault="00324131" w:rsidP="00EC6873">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24131" w:rsidRPr="009B3FEC" w:rsidTr="00EC6873">
        <w:trPr>
          <w:trHeight w:val="2096"/>
        </w:trPr>
        <w:tc>
          <w:tcPr>
            <w:tcW w:w="2127" w:type="dxa"/>
          </w:tcPr>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Минимальные размеры земельных участков – </w:t>
            </w:r>
            <w:r w:rsidR="00B91A5D">
              <w:rPr>
                <w:rFonts w:ascii="Times New Roman" w:hAnsi="Times New Roman" w:cs="Times New Roman"/>
                <w:sz w:val="20"/>
                <w:szCs w:val="20"/>
              </w:rPr>
              <w:t>не подлежит установлению;</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w:t>
            </w:r>
            <w:r w:rsidR="00B86A97" w:rsidRPr="009B3FEC">
              <w:rPr>
                <w:rFonts w:ascii="Times New Roman" w:hAnsi="Times New Roman" w:cs="Times New Roman"/>
                <w:sz w:val="20"/>
                <w:szCs w:val="20"/>
              </w:rPr>
              <w:t>Максимальный размер земельного</w:t>
            </w:r>
            <w:r w:rsidRPr="009B3FEC">
              <w:rPr>
                <w:rFonts w:ascii="Times New Roman" w:hAnsi="Times New Roman" w:cs="Times New Roman"/>
                <w:sz w:val="20"/>
                <w:szCs w:val="20"/>
              </w:rPr>
              <w:t xml:space="preserve"> участка – </w:t>
            </w:r>
            <w:r w:rsidR="00B91A5D">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sidR="00B91A5D">
              <w:rPr>
                <w:rFonts w:ascii="Times New Roman" w:hAnsi="Times New Roman" w:cs="Times New Roman"/>
                <w:sz w:val="20"/>
                <w:szCs w:val="20"/>
              </w:rPr>
              <w:t>1</w:t>
            </w:r>
            <w:r w:rsidRPr="009B3FEC">
              <w:rPr>
                <w:rFonts w:ascii="Times New Roman" w:hAnsi="Times New Roman" w:cs="Times New Roman"/>
                <w:sz w:val="20"/>
                <w:szCs w:val="20"/>
              </w:rPr>
              <w:t>м.</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Максимальная площадь объектов 200м</w:t>
            </w:r>
            <w:r w:rsidRPr="009B3FEC">
              <w:rPr>
                <w:rFonts w:ascii="Times New Roman" w:hAnsi="Times New Roman" w:cs="Times New Roman"/>
                <w:sz w:val="20"/>
                <w:szCs w:val="20"/>
                <w:vertAlign w:val="superscript"/>
              </w:rPr>
              <w:t>2</w:t>
            </w:r>
            <w:r w:rsidRPr="009B3FEC">
              <w:rPr>
                <w:rFonts w:ascii="Times New Roman" w:hAnsi="Times New Roman" w:cs="Times New Roman"/>
                <w:sz w:val="20"/>
                <w:szCs w:val="20"/>
              </w:rPr>
              <w:t xml:space="preserve">. </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процент </w:t>
            </w:r>
            <w:r w:rsidR="00B86A97" w:rsidRPr="009B3FEC">
              <w:rPr>
                <w:rFonts w:ascii="Times New Roman" w:hAnsi="Times New Roman" w:cs="Times New Roman"/>
                <w:sz w:val="20"/>
                <w:szCs w:val="20"/>
              </w:rPr>
              <w:t>озеленения -</w:t>
            </w:r>
            <w:r w:rsidRPr="009B3FEC">
              <w:rPr>
                <w:rFonts w:ascii="Times New Roman" w:hAnsi="Times New Roman" w:cs="Times New Roman"/>
                <w:sz w:val="20"/>
                <w:szCs w:val="20"/>
              </w:rPr>
              <w:t xml:space="preserve"> 20%</w:t>
            </w:r>
          </w:p>
          <w:p w:rsidR="00324131" w:rsidRDefault="00324131" w:rsidP="00FC21CB">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9B3FEC" w:rsidRDefault="00FC21CB" w:rsidP="00FC21CB">
            <w:pPr>
              <w:spacing w:after="0"/>
              <w:rPr>
                <w:rFonts w:ascii="Times New Roman" w:hAnsi="Times New Roman" w:cs="Times New Roman"/>
                <w:sz w:val="20"/>
                <w:szCs w:val="20"/>
              </w:rPr>
            </w:pPr>
          </w:p>
          <w:p w:rsidR="00324131" w:rsidRPr="009B3FEC" w:rsidRDefault="00324131" w:rsidP="00EC6873">
            <w:pPr>
              <w:rPr>
                <w:rFonts w:ascii="Times New Roman" w:hAnsi="Times New Roman" w:cs="Times New Roman"/>
                <w:sz w:val="20"/>
                <w:szCs w:val="20"/>
              </w:rPr>
            </w:pPr>
          </w:p>
        </w:tc>
        <w:tc>
          <w:tcPr>
            <w:tcW w:w="2693" w:type="dxa"/>
          </w:tcPr>
          <w:p w:rsidR="00324131" w:rsidRPr="009B3FEC" w:rsidRDefault="00324131" w:rsidP="00EC6873">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4E7A57" w:rsidRDefault="004E7A57"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324131" w:rsidRPr="00BB495F" w:rsidTr="00EC6873">
        <w:trPr>
          <w:trHeight w:val="384"/>
        </w:trPr>
        <w:tc>
          <w:tcPr>
            <w:tcW w:w="2127"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324131" w:rsidRPr="00DE0A98" w:rsidRDefault="00730F38" w:rsidP="00EC6873">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BB495F"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BB495F" w:rsidTr="00EC6873">
        <w:trPr>
          <w:trHeight w:val="2763"/>
        </w:trPr>
        <w:tc>
          <w:tcPr>
            <w:tcW w:w="2127" w:type="dxa"/>
          </w:tcPr>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324131" w:rsidRPr="00BB495F"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дания и сооружения для размещения служб охраны и наблюдения,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МАФы;</w:t>
            </w:r>
          </w:p>
          <w:p w:rsidR="00324131" w:rsidRPr="00BB495F"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Р</w:t>
            </w:r>
            <w:r w:rsidRPr="00CF5BB0">
              <w:rPr>
                <w:rFonts w:ascii="Times New Roman" w:hAnsi="Times New Roman" w:cs="Times New Roman"/>
                <w:sz w:val="20"/>
                <w:szCs w:val="20"/>
              </w:rPr>
              <w:t>езервуары для хранения воды;</w:t>
            </w:r>
          </w:p>
        </w:tc>
        <w:tc>
          <w:tcPr>
            <w:tcW w:w="5245" w:type="dxa"/>
          </w:tcPr>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1м;</w:t>
            </w:r>
          </w:p>
          <w:p w:rsidR="00324131" w:rsidRPr="00DE0A98" w:rsidRDefault="00324131" w:rsidP="00EC6873">
            <w:pPr>
              <w:pStyle w:val="ConsPlusNormal"/>
              <w:spacing w:after="40"/>
              <w:rPr>
                <w:sz w:val="20"/>
                <w:szCs w:val="20"/>
              </w:rPr>
            </w:pPr>
            <w:r>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25м</w:t>
            </w:r>
            <w:r w:rsidRPr="00DE0A98">
              <w:rPr>
                <w:sz w:val="20"/>
                <w:szCs w:val="20"/>
                <w:vertAlign w:val="superscript"/>
              </w:rPr>
              <w:t>2</w:t>
            </w:r>
            <w:r>
              <w:rPr>
                <w:sz w:val="20"/>
                <w:szCs w:val="20"/>
              </w:rPr>
              <w:t>;</w:t>
            </w:r>
          </w:p>
          <w:p w:rsidR="00324131" w:rsidRDefault="00324131" w:rsidP="00EC6873">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324131" w:rsidRDefault="00324131" w:rsidP="00EC6873">
            <w:pPr>
              <w:pStyle w:val="ConsPlusNormal"/>
              <w:spacing w:after="40"/>
              <w:rPr>
                <w:sz w:val="20"/>
                <w:szCs w:val="20"/>
              </w:rPr>
            </w:pPr>
            <w:r w:rsidRPr="00E54DB7">
              <w:rPr>
                <w:sz w:val="20"/>
                <w:szCs w:val="20"/>
              </w:rPr>
              <w:t xml:space="preserve">- </w:t>
            </w:r>
            <w:r>
              <w:rPr>
                <w:sz w:val="20"/>
                <w:szCs w:val="20"/>
              </w:rPr>
              <w:t>П</w:t>
            </w:r>
            <w:r w:rsidRPr="00E54DB7">
              <w:rPr>
                <w:sz w:val="20"/>
                <w:szCs w:val="20"/>
              </w:rPr>
              <w:t>лощадки для мусоросборников должны быть ограждены и иметь твердое покрытие (асфальтирование, бетонирование).</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E54DB7" w:rsidRDefault="00761D43" w:rsidP="00761D43">
            <w:pPr>
              <w:pStyle w:val="ConsPlusNormal"/>
              <w:spacing w:after="40"/>
              <w:rPr>
                <w:sz w:val="20"/>
                <w:szCs w:val="20"/>
              </w:rPr>
            </w:pPr>
          </w:p>
        </w:tc>
        <w:tc>
          <w:tcPr>
            <w:tcW w:w="2693" w:type="dxa"/>
          </w:tcPr>
          <w:p w:rsidR="00324131" w:rsidRPr="00BB495F" w:rsidRDefault="00324131" w:rsidP="00EC6873">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lastRenderedPageBreak/>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730F38" w:rsidP="00EC6873">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pStyle w:val="a9"/>
              <w:rPr>
                <w:sz w:val="20"/>
              </w:rPr>
            </w:pPr>
            <w:r>
              <w:rPr>
                <w:sz w:val="20"/>
              </w:rPr>
              <w:t>Магазины ритуальных принадлежностей</w:t>
            </w:r>
            <w:r w:rsidR="00B91A5D">
              <w:rPr>
                <w:sz w:val="20"/>
              </w:rPr>
              <w:t xml:space="preserve"> (4.4)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инимальные размеры земельных участков –</w:t>
            </w:r>
            <w:r>
              <w:rPr>
                <w:rFonts w:ascii="Times New Roman" w:hAnsi="Times New Roman" w:cs="Times New Roman"/>
                <w:sz w:val="20"/>
                <w:szCs w:val="20"/>
              </w:rPr>
              <w:t xml:space="preserve"> 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CF224B" w:rsidRDefault="00CF224B" w:rsidP="000D0624">
      <w:pPr>
        <w:tabs>
          <w:tab w:val="left" w:pos="2880"/>
        </w:tabs>
        <w:spacing w:after="0"/>
        <w:jc w:val="center"/>
        <w:rPr>
          <w:rFonts w:ascii="Times New Roman" w:hAnsi="Times New Roman" w:cs="Times New Roman"/>
          <w:b/>
          <w:sz w:val="24"/>
          <w:szCs w:val="24"/>
        </w:rPr>
      </w:pPr>
    </w:p>
    <w:p w:rsidR="00CF224B" w:rsidRDefault="00CF224B" w:rsidP="000D0624">
      <w:pPr>
        <w:tabs>
          <w:tab w:val="left" w:pos="2880"/>
        </w:tabs>
        <w:spacing w:after="0"/>
        <w:jc w:val="center"/>
        <w:rPr>
          <w:rFonts w:ascii="Times New Roman" w:hAnsi="Times New Roman" w:cs="Times New Roman"/>
          <w:b/>
          <w:sz w:val="24"/>
          <w:szCs w:val="24"/>
        </w:rPr>
      </w:pPr>
    </w:p>
    <w:p w:rsidR="00BE4889" w:rsidRPr="00682AC1" w:rsidRDefault="00BE4889" w:rsidP="000D0624">
      <w:pPr>
        <w:tabs>
          <w:tab w:val="left" w:pos="2880"/>
        </w:tabs>
        <w:spacing w:after="0"/>
        <w:jc w:val="center"/>
        <w:rPr>
          <w:rFonts w:ascii="Times New Roman" w:hAnsi="Times New Roman" w:cs="Times New Roman"/>
          <w:b/>
          <w:sz w:val="24"/>
          <w:szCs w:val="24"/>
        </w:rPr>
      </w:pPr>
      <w:r w:rsidRPr="00682AC1">
        <w:rPr>
          <w:rFonts w:ascii="Times New Roman" w:hAnsi="Times New Roman" w:cs="Times New Roman"/>
          <w:b/>
          <w:sz w:val="24"/>
          <w:szCs w:val="24"/>
        </w:rPr>
        <w:t xml:space="preserve">Статья </w:t>
      </w:r>
      <w:r w:rsidR="006D2CF5">
        <w:rPr>
          <w:rFonts w:ascii="Times New Roman" w:hAnsi="Times New Roman" w:cs="Times New Roman"/>
          <w:b/>
          <w:sz w:val="24"/>
          <w:szCs w:val="24"/>
        </w:rPr>
        <w:t>4</w:t>
      </w:r>
      <w:r w:rsidR="00DF7DDA">
        <w:rPr>
          <w:rFonts w:ascii="Times New Roman" w:hAnsi="Times New Roman" w:cs="Times New Roman"/>
          <w:b/>
          <w:sz w:val="24"/>
          <w:szCs w:val="24"/>
        </w:rPr>
        <w:t>0</w:t>
      </w:r>
      <w:r w:rsidRPr="00682AC1">
        <w:rPr>
          <w:rFonts w:ascii="Times New Roman" w:hAnsi="Times New Roman" w:cs="Times New Roman"/>
          <w:b/>
          <w:sz w:val="24"/>
          <w:szCs w:val="24"/>
        </w:rPr>
        <w:t xml:space="preserve">. </w:t>
      </w:r>
      <w:r>
        <w:rPr>
          <w:rFonts w:ascii="Times New Roman" w:hAnsi="Times New Roman" w:cs="Times New Roman"/>
          <w:b/>
          <w:sz w:val="24"/>
          <w:szCs w:val="24"/>
        </w:rPr>
        <w:t xml:space="preserve">Территориальная зона </w:t>
      </w:r>
      <w:r w:rsidRPr="0083770E">
        <w:rPr>
          <w:rFonts w:ascii="Times New Roman" w:hAnsi="Times New Roman" w:cs="Times New Roman"/>
          <w:b/>
          <w:sz w:val="24"/>
          <w:szCs w:val="24"/>
        </w:rPr>
        <w:t>СО</w:t>
      </w:r>
      <w:r w:rsidR="00055736">
        <w:rPr>
          <w:rFonts w:ascii="Times New Roman" w:hAnsi="Times New Roman" w:cs="Times New Roman"/>
          <w:b/>
          <w:sz w:val="24"/>
          <w:szCs w:val="24"/>
        </w:rPr>
        <w:t>-</w:t>
      </w:r>
      <w:r w:rsidR="00B86A97">
        <w:rPr>
          <w:rFonts w:ascii="Times New Roman" w:hAnsi="Times New Roman" w:cs="Times New Roman"/>
          <w:b/>
          <w:sz w:val="24"/>
          <w:szCs w:val="24"/>
        </w:rPr>
        <w:t xml:space="preserve">2 </w:t>
      </w:r>
      <w:r w:rsidR="00B86A97" w:rsidRPr="0083770E">
        <w:rPr>
          <w:rFonts w:ascii="Times New Roman" w:hAnsi="Times New Roman" w:cs="Times New Roman"/>
          <w:b/>
          <w:sz w:val="24"/>
          <w:szCs w:val="24"/>
        </w:rPr>
        <w:t>-</w:t>
      </w:r>
      <w:r w:rsidRPr="0083770E">
        <w:rPr>
          <w:rFonts w:ascii="Times New Roman" w:hAnsi="Times New Roman" w:cs="Times New Roman"/>
          <w:b/>
          <w:sz w:val="24"/>
          <w:szCs w:val="24"/>
        </w:rPr>
        <w:t xml:space="preserve"> зона </w:t>
      </w:r>
      <w:r w:rsidR="00CF224B">
        <w:rPr>
          <w:rFonts w:ascii="Times New Roman" w:hAnsi="Times New Roman" w:cs="Times New Roman"/>
          <w:b/>
          <w:sz w:val="24"/>
          <w:szCs w:val="24"/>
        </w:rPr>
        <w:t>скотомогильников, свалок ТБО</w:t>
      </w:r>
    </w:p>
    <w:p w:rsidR="00BE4889" w:rsidRPr="00682AC1" w:rsidRDefault="00BE4889" w:rsidP="00BE4889">
      <w:pPr>
        <w:spacing w:after="0"/>
        <w:rPr>
          <w:rFonts w:ascii="Times New Roman" w:hAnsi="Times New Roman" w:cs="Times New Roman"/>
          <w:b/>
          <w:sz w:val="24"/>
          <w:szCs w:val="24"/>
        </w:rPr>
      </w:pPr>
    </w:p>
    <w:p w:rsidR="00730F38" w:rsidRPr="00730F38" w:rsidRDefault="00BE4889" w:rsidP="00730F38">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BE4889" w:rsidRPr="00E6009A" w:rsidTr="00EC6873">
        <w:trPr>
          <w:trHeight w:val="361"/>
        </w:trPr>
        <w:tc>
          <w:tcPr>
            <w:tcW w:w="2127" w:type="dxa"/>
            <w:vAlign w:val="center"/>
          </w:tcPr>
          <w:p w:rsidR="00BE4889" w:rsidRPr="00E6009A" w:rsidRDefault="00BE4889" w:rsidP="00EC6873">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BE4889" w:rsidRPr="00E6009A" w:rsidRDefault="00730F38" w:rsidP="00EC6873">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E4889" w:rsidRPr="00E6009A" w:rsidRDefault="00BE4889" w:rsidP="00EC6873">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E4889" w:rsidRPr="0083770E" w:rsidTr="00EC6873">
        <w:trPr>
          <w:trHeight w:val="2096"/>
        </w:trPr>
        <w:tc>
          <w:tcPr>
            <w:tcW w:w="2127" w:type="dxa"/>
          </w:tcPr>
          <w:p w:rsidR="00BE4889" w:rsidRPr="00E6009A" w:rsidRDefault="00BE4889" w:rsidP="00EC6873">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BE4889" w:rsidRPr="00E6009A" w:rsidRDefault="00BE4889" w:rsidP="00FC21CB">
            <w:pPr>
              <w:spacing w:after="0"/>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1</w:t>
            </w:r>
            <w:r w:rsidRPr="00E6009A">
              <w:rPr>
                <w:rFonts w:ascii="Times New Roman" w:hAnsi="Times New Roman" w:cs="Times New Roman"/>
                <w:sz w:val="20"/>
                <w:szCs w:val="20"/>
              </w:rPr>
              <w:t xml:space="preserve"> га;</w:t>
            </w:r>
          </w:p>
          <w:p w:rsidR="00BE4889" w:rsidRPr="00E6009A" w:rsidRDefault="00BE4889" w:rsidP="00FC21CB">
            <w:pPr>
              <w:spacing w:after="0"/>
              <w:rPr>
                <w:rFonts w:ascii="Times New Roman" w:hAnsi="Times New Roman" w:cs="Times New Roman"/>
                <w:sz w:val="20"/>
                <w:szCs w:val="20"/>
              </w:rPr>
            </w:pPr>
            <w:r w:rsidRPr="00E6009A">
              <w:rPr>
                <w:rFonts w:ascii="Times New Roman" w:hAnsi="Times New Roman" w:cs="Times New Roman"/>
                <w:sz w:val="20"/>
                <w:szCs w:val="20"/>
              </w:rPr>
              <w:t>-</w:t>
            </w:r>
            <w:r w:rsidR="00B86A97" w:rsidRPr="00E6009A">
              <w:rPr>
                <w:rFonts w:ascii="Times New Roman" w:hAnsi="Times New Roman" w:cs="Times New Roman"/>
                <w:sz w:val="20"/>
                <w:szCs w:val="20"/>
              </w:rPr>
              <w:t>Максимальный размер земельного</w:t>
            </w:r>
            <w:r w:rsidRPr="00E6009A">
              <w:rPr>
                <w:rFonts w:ascii="Times New Roman" w:hAnsi="Times New Roman" w:cs="Times New Roman"/>
                <w:sz w:val="20"/>
                <w:szCs w:val="20"/>
              </w:rPr>
              <w:t xml:space="preserve"> участка – 12,5 га;</w:t>
            </w:r>
          </w:p>
          <w:p w:rsidR="00BE4889" w:rsidRPr="00E6009A" w:rsidRDefault="00BE4889" w:rsidP="00FC21CB">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BE4889" w:rsidRPr="00E6009A" w:rsidRDefault="00BE4889" w:rsidP="00FC21CB">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Максимальная высота – 30 метров.</w:t>
            </w:r>
          </w:p>
          <w:p w:rsidR="00BE4889" w:rsidRDefault="00BE4889" w:rsidP="00FC21CB">
            <w:pPr>
              <w:spacing w:after="0"/>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w:t>
            </w:r>
            <w:r w:rsidR="00CA19F5" w:rsidRPr="00E6009A">
              <w:rPr>
                <w:rFonts w:ascii="Times New Roman" w:hAnsi="Times New Roman" w:cs="Times New Roman"/>
                <w:sz w:val="20"/>
                <w:szCs w:val="20"/>
              </w:rPr>
              <w:t>процент участка</w:t>
            </w:r>
            <w:r w:rsidR="00CA19F5">
              <w:rPr>
                <w:rFonts w:ascii="Times New Roman" w:hAnsi="Times New Roman" w:cs="Times New Roman"/>
                <w:sz w:val="20"/>
                <w:szCs w:val="20"/>
              </w:rPr>
              <w:t xml:space="preserve"> </w:t>
            </w:r>
            <w:r w:rsidR="00CA19F5" w:rsidRPr="00E6009A">
              <w:rPr>
                <w:rFonts w:ascii="Times New Roman" w:hAnsi="Times New Roman" w:cs="Times New Roman"/>
                <w:sz w:val="20"/>
                <w:szCs w:val="20"/>
              </w:rPr>
              <w:t>складирования</w:t>
            </w:r>
            <w:r w:rsidRPr="00E6009A">
              <w:rPr>
                <w:rFonts w:ascii="Times New Roman" w:hAnsi="Times New Roman" w:cs="Times New Roman"/>
                <w:sz w:val="20"/>
                <w:szCs w:val="20"/>
              </w:rPr>
              <w:t xml:space="preserve"> ТБО – </w:t>
            </w:r>
            <w:r>
              <w:rPr>
                <w:rFonts w:ascii="Times New Roman" w:hAnsi="Times New Roman" w:cs="Times New Roman"/>
                <w:sz w:val="20"/>
                <w:szCs w:val="20"/>
              </w:rPr>
              <w:t>95</w:t>
            </w:r>
            <w:r w:rsidRPr="00E6009A">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E6009A" w:rsidRDefault="00FC21CB" w:rsidP="00FC21CB">
            <w:pPr>
              <w:spacing w:after="0"/>
              <w:rPr>
                <w:rFonts w:ascii="Times New Roman" w:hAnsi="Times New Roman" w:cs="Times New Roman"/>
                <w:sz w:val="20"/>
                <w:szCs w:val="20"/>
              </w:rPr>
            </w:pPr>
          </w:p>
        </w:tc>
        <w:tc>
          <w:tcPr>
            <w:tcW w:w="2693" w:type="dxa"/>
          </w:tcPr>
          <w:p w:rsidR="00BE4889" w:rsidRPr="00E6009A" w:rsidRDefault="00BE4889" w:rsidP="00EC6873">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BE4889" w:rsidRPr="00E6009A" w:rsidRDefault="00BE4889" w:rsidP="00EC6873">
            <w:pPr>
              <w:pStyle w:val="ConsPlusNormal"/>
              <w:rPr>
                <w:b/>
                <w:sz w:val="18"/>
                <w:szCs w:val="18"/>
              </w:rPr>
            </w:pPr>
          </w:p>
        </w:tc>
      </w:tr>
    </w:tbl>
    <w:p w:rsidR="00BE4889" w:rsidRPr="0083770E" w:rsidRDefault="00BE4889" w:rsidP="00BE4889">
      <w:pPr>
        <w:pStyle w:val="a4"/>
        <w:spacing w:after="0" w:line="240" w:lineRule="auto"/>
        <w:ind w:left="0"/>
        <w:rPr>
          <w:rFonts w:ascii="Times New Roman" w:hAnsi="Times New Roman" w:cs="Times New Roman"/>
          <w:b/>
          <w:sz w:val="24"/>
          <w:szCs w:val="24"/>
          <w:highlight w:val="yellow"/>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CF224B" w:rsidRDefault="00CF224B" w:rsidP="00730F38">
      <w:pPr>
        <w:spacing w:line="192" w:lineRule="auto"/>
        <w:jc w:val="center"/>
        <w:rPr>
          <w:rFonts w:ascii="Times New Roman" w:hAnsi="Times New Roman" w:cs="Times New Roman"/>
          <w:b/>
          <w:sz w:val="24"/>
          <w:szCs w:val="24"/>
        </w:rPr>
      </w:pPr>
    </w:p>
    <w:p w:rsidR="00730F38" w:rsidRPr="00730F38" w:rsidRDefault="00BE4889" w:rsidP="00730F38">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lastRenderedPageBreak/>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BE4889" w:rsidRPr="00FC73EC" w:rsidTr="00EC6873">
        <w:trPr>
          <w:trHeight w:val="384"/>
        </w:trPr>
        <w:tc>
          <w:tcPr>
            <w:tcW w:w="2127" w:type="dxa"/>
            <w:vAlign w:val="center"/>
          </w:tcPr>
          <w:p w:rsidR="00BE4889" w:rsidRPr="00FC73EC" w:rsidRDefault="00BE4889" w:rsidP="00EC6873">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BE4889" w:rsidRPr="00FC73EC" w:rsidRDefault="00730F38" w:rsidP="00EC6873">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E4889" w:rsidRPr="00FC73EC" w:rsidRDefault="00BE4889" w:rsidP="00EC6873">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E4889" w:rsidRPr="0083770E" w:rsidTr="00FC21CB">
        <w:trPr>
          <w:trHeight w:val="268"/>
        </w:trPr>
        <w:tc>
          <w:tcPr>
            <w:tcW w:w="2127" w:type="dxa"/>
          </w:tcPr>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административно-бытово</w:t>
            </w:r>
            <w:r w:rsidRPr="00FC73EC">
              <w:rPr>
                <w:rFonts w:ascii="Times New Roman" w:hAnsi="Times New Roman" w:cs="Times New Roman"/>
                <w:sz w:val="20"/>
                <w:szCs w:val="20"/>
              </w:rPr>
              <w:t>й</w:t>
            </w:r>
            <w:r w:rsidRPr="00E6009A">
              <w:rPr>
                <w:rFonts w:ascii="Times New Roman" w:hAnsi="Times New Roman" w:cs="Times New Roman"/>
                <w:sz w:val="20"/>
                <w:szCs w:val="20"/>
              </w:rPr>
              <w:t xml:space="preserve"> корпус</w:t>
            </w:r>
            <w:r w:rsidRPr="00FC73EC">
              <w:rPr>
                <w:rFonts w:ascii="Times New Roman" w:hAnsi="Times New Roman" w:cs="Times New Roman"/>
                <w:sz w:val="20"/>
                <w:szCs w:val="20"/>
              </w:rPr>
              <w:t>;</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контрольно-пропускно</w:t>
            </w:r>
            <w:r w:rsidRPr="00FC73EC">
              <w:rPr>
                <w:rFonts w:ascii="Times New Roman" w:hAnsi="Times New Roman" w:cs="Times New Roman"/>
                <w:sz w:val="20"/>
                <w:szCs w:val="20"/>
              </w:rPr>
              <w:t>й</w:t>
            </w:r>
            <w:r w:rsidRPr="00E6009A">
              <w:rPr>
                <w:rFonts w:ascii="Times New Roman" w:hAnsi="Times New Roman" w:cs="Times New Roman"/>
                <w:sz w:val="20"/>
                <w:szCs w:val="20"/>
              </w:rPr>
              <w:t xml:space="preserve"> пункт</w:t>
            </w:r>
            <w:r w:rsidRPr="00FC73EC">
              <w:rPr>
                <w:rFonts w:ascii="Times New Roman" w:hAnsi="Times New Roman" w:cs="Times New Roman"/>
                <w:sz w:val="20"/>
                <w:szCs w:val="20"/>
              </w:rPr>
              <w:t>;</w:t>
            </w:r>
          </w:p>
          <w:p w:rsidR="00BE4889" w:rsidRPr="00FC73EC" w:rsidRDefault="00BE4889" w:rsidP="00CF224B">
            <w:pPr>
              <w:autoSpaceDE w:val="0"/>
              <w:autoSpaceDN w:val="0"/>
              <w:adjustRightInd w:val="0"/>
              <w:spacing w:after="40" w:line="216" w:lineRule="auto"/>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 xml:space="preserve">пункт </w:t>
            </w:r>
            <w:r w:rsidRPr="00FC73EC">
              <w:rPr>
                <w:rFonts w:ascii="Times New Roman" w:hAnsi="Times New Roman" w:cs="Times New Roman"/>
                <w:sz w:val="20"/>
                <w:szCs w:val="20"/>
              </w:rPr>
              <w:t xml:space="preserve">стационарного </w:t>
            </w:r>
            <w:r w:rsidRPr="00E6009A">
              <w:rPr>
                <w:rFonts w:ascii="Times New Roman" w:hAnsi="Times New Roman" w:cs="Times New Roman"/>
                <w:sz w:val="20"/>
                <w:szCs w:val="20"/>
              </w:rPr>
              <w:t>радиометрического контроля;</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весов</w:t>
            </w:r>
            <w:r w:rsidRPr="00FC73EC">
              <w:rPr>
                <w:rFonts w:ascii="Times New Roman" w:hAnsi="Times New Roman" w:cs="Times New Roman"/>
                <w:sz w:val="20"/>
                <w:szCs w:val="20"/>
              </w:rPr>
              <w:t>ая</w:t>
            </w:r>
            <w:r w:rsidRPr="00E6009A">
              <w:rPr>
                <w:rFonts w:ascii="Times New Roman" w:hAnsi="Times New Roman" w:cs="Times New Roman"/>
                <w:sz w:val="20"/>
                <w:szCs w:val="20"/>
              </w:rPr>
              <w:t xml:space="preserve">; </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гараж</w:t>
            </w:r>
            <w:r w:rsidRPr="00FC73EC">
              <w:rPr>
                <w:rFonts w:ascii="Times New Roman" w:hAnsi="Times New Roman" w:cs="Times New Roman"/>
                <w:sz w:val="20"/>
                <w:szCs w:val="20"/>
              </w:rPr>
              <w:t>;</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площадки с навесами и мастерскими для стоянки и ремонта машин и механизмов;</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склад</w:t>
            </w:r>
            <w:r w:rsidRPr="00E6009A">
              <w:rPr>
                <w:rFonts w:ascii="Times New Roman" w:hAnsi="Times New Roman" w:cs="Times New Roman"/>
                <w:sz w:val="20"/>
                <w:szCs w:val="20"/>
              </w:rPr>
              <w:t xml:space="preserve"> горюче-смазочных материалов;</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w:t>
            </w:r>
            <w:r w:rsidRPr="00E6009A">
              <w:rPr>
                <w:rFonts w:ascii="Times New Roman" w:hAnsi="Times New Roman" w:cs="Times New Roman"/>
                <w:sz w:val="20"/>
                <w:szCs w:val="20"/>
              </w:rPr>
              <w:t xml:space="preserve"> склад для хранения энергоресурсов, строительных материалов, спецодежды</w:t>
            </w:r>
            <w:r w:rsidRPr="00FC73EC">
              <w:rPr>
                <w:rFonts w:ascii="Times New Roman" w:hAnsi="Times New Roman" w:cs="Times New Roman"/>
                <w:sz w:val="20"/>
                <w:szCs w:val="20"/>
              </w:rPr>
              <w:t>, хозяйственного инвентаря</w:t>
            </w:r>
            <w:r w:rsidRPr="00E6009A">
              <w:rPr>
                <w:rFonts w:ascii="Times New Roman" w:hAnsi="Times New Roman" w:cs="Times New Roman"/>
                <w:sz w:val="20"/>
                <w:szCs w:val="20"/>
              </w:rPr>
              <w:t xml:space="preserve">; </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r w:rsidRPr="00E6009A">
              <w:rPr>
                <w:rFonts w:ascii="Times New Roman" w:hAnsi="Times New Roman" w:cs="Times New Roman"/>
                <w:sz w:val="20"/>
                <w:szCs w:val="20"/>
              </w:rPr>
              <w:t>объект</w:t>
            </w:r>
            <w:r w:rsidRPr="00FC73EC">
              <w:rPr>
                <w:rFonts w:ascii="Times New Roman" w:hAnsi="Times New Roman" w:cs="Times New Roman"/>
                <w:sz w:val="20"/>
                <w:szCs w:val="20"/>
              </w:rPr>
              <w:t>ы</w:t>
            </w:r>
            <w:r w:rsidRPr="00E6009A">
              <w:rPr>
                <w:rFonts w:ascii="Times New Roman" w:hAnsi="Times New Roman" w:cs="Times New Roman"/>
                <w:sz w:val="20"/>
                <w:szCs w:val="20"/>
              </w:rPr>
              <w:t xml:space="preserve"> и линий электроснабжения</w:t>
            </w:r>
            <w:r w:rsidRPr="00FC73EC">
              <w:rPr>
                <w:rFonts w:ascii="Times New Roman" w:hAnsi="Times New Roman" w:cs="Times New Roman"/>
                <w:sz w:val="20"/>
                <w:szCs w:val="20"/>
              </w:rPr>
              <w:t>;</w:t>
            </w:r>
          </w:p>
          <w:p w:rsidR="00BE4889" w:rsidRPr="00FC73EC" w:rsidRDefault="00BE4889" w:rsidP="00CF224B">
            <w:pPr>
              <w:autoSpaceDE w:val="0"/>
              <w:autoSpaceDN w:val="0"/>
              <w:adjustRightInd w:val="0"/>
              <w:spacing w:after="40" w:line="216" w:lineRule="auto"/>
              <w:jc w:val="both"/>
              <w:rPr>
                <w:rFonts w:ascii="Times New Roman" w:hAnsi="Times New Roman" w:cs="Times New Roman"/>
                <w:sz w:val="20"/>
                <w:szCs w:val="20"/>
              </w:rPr>
            </w:pPr>
            <w:r w:rsidRPr="00FC73EC">
              <w:rPr>
                <w:rFonts w:ascii="Times New Roman" w:hAnsi="Times New Roman" w:cs="Times New Roman"/>
                <w:sz w:val="20"/>
                <w:szCs w:val="20"/>
              </w:rPr>
              <w:t>- ограждение</w:t>
            </w:r>
            <w:r w:rsidRPr="00E6009A">
              <w:rPr>
                <w:rFonts w:ascii="Times New Roman" w:hAnsi="Times New Roman" w:cs="Times New Roman"/>
                <w:sz w:val="20"/>
                <w:szCs w:val="20"/>
              </w:rPr>
              <w:t xml:space="preserve"> </w:t>
            </w:r>
          </w:p>
        </w:tc>
        <w:tc>
          <w:tcPr>
            <w:tcW w:w="5245" w:type="dxa"/>
          </w:tcPr>
          <w:p w:rsidR="00BE4889" w:rsidRPr="00FC73EC" w:rsidRDefault="00BE4889" w:rsidP="00EC6873">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BE4889" w:rsidRPr="00FC73EC" w:rsidRDefault="00BE4889" w:rsidP="00EC6873">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BE4889" w:rsidRPr="00FC73EC" w:rsidRDefault="00BE4889" w:rsidP="00EC6873">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BE4889" w:rsidRPr="00FC73EC" w:rsidRDefault="00C754CD" w:rsidP="009E3007">
            <w:pPr>
              <w:pStyle w:val="ConsPlusNormal"/>
              <w:spacing w:after="40"/>
              <w:rPr>
                <w:sz w:val="20"/>
                <w:szCs w:val="20"/>
              </w:rPr>
            </w:pPr>
            <w:r>
              <w:rPr>
                <w:sz w:val="20"/>
                <w:szCs w:val="20"/>
              </w:rPr>
              <w:t>- максимальный процент</w:t>
            </w:r>
            <w:r w:rsidR="00761D43">
              <w:rPr>
                <w:sz w:val="20"/>
                <w:szCs w:val="20"/>
              </w:rPr>
              <w:t xml:space="preserve"> застройки</w:t>
            </w:r>
            <w:r>
              <w:rPr>
                <w:sz w:val="20"/>
                <w:szCs w:val="20"/>
              </w:rPr>
              <w:t xml:space="preserve"> земельного участка установлен в ч. 1,3 настоящих Правил.</w:t>
            </w:r>
          </w:p>
        </w:tc>
        <w:tc>
          <w:tcPr>
            <w:tcW w:w="2693" w:type="dxa"/>
          </w:tcPr>
          <w:p w:rsidR="00BE4889" w:rsidRPr="00FC73EC" w:rsidRDefault="00BE4889" w:rsidP="00EC6873">
            <w:pPr>
              <w:spacing w:after="0"/>
              <w:jc w:val="center"/>
              <w:rPr>
                <w:rFonts w:ascii="Times New Roman" w:hAnsi="Times New Roman" w:cs="Times New Roman"/>
                <w:sz w:val="20"/>
                <w:szCs w:val="20"/>
              </w:rPr>
            </w:pPr>
          </w:p>
        </w:tc>
      </w:tr>
    </w:tbl>
    <w:p w:rsidR="004E7A57" w:rsidRPr="004E7A57" w:rsidRDefault="004E7A57" w:rsidP="004E7A57">
      <w:pPr>
        <w:spacing w:after="0"/>
        <w:jc w:val="center"/>
        <w:rPr>
          <w:rFonts w:ascii="Times New Roman" w:hAnsi="Times New Roman" w:cs="Times New Roman"/>
          <w:b/>
          <w:sz w:val="24"/>
          <w:szCs w:val="24"/>
        </w:rPr>
      </w:pPr>
      <w:r w:rsidRPr="004E7A57">
        <w:rPr>
          <w:rFonts w:ascii="Times New Roman" w:hAnsi="Times New Roman" w:cs="Times New Roman"/>
          <w:b/>
          <w:sz w:val="24"/>
          <w:szCs w:val="24"/>
        </w:rPr>
        <w:t>3. Условно разрешенные виды разрешенного использования не установлены.</w:t>
      </w:r>
    </w:p>
    <w:p w:rsidR="00CF224B" w:rsidRDefault="00CF224B" w:rsidP="00271220">
      <w:pPr>
        <w:spacing w:after="0"/>
        <w:jc w:val="center"/>
        <w:rPr>
          <w:rFonts w:ascii="Times New Roman" w:hAnsi="Times New Roman" w:cs="Times New Roman"/>
          <w:b/>
          <w:sz w:val="24"/>
          <w:szCs w:val="24"/>
        </w:rPr>
      </w:pPr>
    </w:p>
    <w:p w:rsidR="00271220" w:rsidRPr="00BD542D"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DF7DDA">
        <w:rPr>
          <w:rFonts w:ascii="Times New Roman" w:hAnsi="Times New Roman" w:cs="Times New Roman"/>
          <w:b/>
          <w:sz w:val="24"/>
          <w:szCs w:val="24"/>
        </w:rPr>
        <w:t>1</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271220" w:rsidRPr="00BD542D" w:rsidRDefault="00271220" w:rsidP="00271220">
      <w:pPr>
        <w:spacing w:after="0"/>
        <w:rPr>
          <w:rFonts w:ascii="Times New Roman" w:hAnsi="Times New Roman" w:cs="Times New Roman"/>
          <w:b/>
          <w:sz w:val="24"/>
          <w:szCs w:val="24"/>
        </w:rPr>
      </w:pPr>
    </w:p>
    <w:p w:rsidR="00271220" w:rsidRPr="00730F38" w:rsidRDefault="00271220" w:rsidP="00271220">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tblPr>
      <w:tblGrid>
        <w:gridCol w:w="2694"/>
        <w:gridCol w:w="4536"/>
        <w:gridCol w:w="2835"/>
      </w:tblGrid>
      <w:tr w:rsidR="00271220" w:rsidRPr="00BD542D" w:rsidTr="00802809">
        <w:trPr>
          <w:trHeight w:val="77"/>
        </w:trPr>
        <w:tc>
          <w:tcPr>
            <w:tcW w:w="2694" w:type="dxa"/>
            <w:vAlign w:val="center"/>
          </w:tcPr>
          <w:p w:rsidR="00271220" w:rsidRPr="00BD542D" w:rsidRDefault="00271220" w:rsidP="00802809">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271220" w:rsidRPr="00BD542D" w:rsidRDefault="00271220" w:rsidP="00802809">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271220" w:rsidRPr="00BD542D" w:rsidRDefault="00271220" w:rsidP="00802809">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271220" w:rsidRPr="00BD542D" w:rsidTr="00CF224B">
        <w:trPr>
          <w:trHeight w:val="562"/>
        </w:trPr>
        <w:tc>
          <w:tcPr>
            <w:tcW w:w="2694" w:type="dxa"/>
          </w:tcPr>
          <w:p w:rsidR="00271220" w:rsidRPr="00BD542D" w:rsidRDefault="00271220" w:rsidP="00802809">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271220" w:rsidRPr="00BD542D" w:rsidRDefault="00271220" w:rsidP="00802809">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271220" w:rsidRPr="00BD542D" w:rsidRDefault="00271220" w:rsidP="00802809">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271220" w:rsidRPr="00BD542D" w:rsidRDefault="00271220" w:rsidP="00802809">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271220" w:rsidRPr="00BD542D" w:rsidRDefault="00271220" w:rsidP="00802809">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271220" w:rsidRPr="00BD542D"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271220"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Максимальный размер земельного участка – 3</w:t>
            </w:r>
            <w:r>
              <w:rPr>
                <w:rFonts w:ascii="Times New Roman" w:hAnsi="Times New Roman" w:cs="Times New Roman"/>
                <w:sz w:val="20"/>
                <w:szCs w:val="20"/>
              </w:rPr>
              <w:t>0 000 м</w:t>
            </w:r>
            <w:r>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271220" w:rsidRDefault="00271220" w:rsidP="00CF224B">
            <w:pPr>
              <w:spacing w:line="18" w:lineRule="atLeast"/>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271220" w:rsidRPr="00CF7950" w:rsidRDefault="00271220" w:rsidP="00CF224B">
            <w:pPr>
              <w:spacing w:line="18" w:lineRule="atLeast"/>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271220" w:rsidRPr="00BD542D"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271220" w:rsidRPr="00BD542D"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границы земельного участка (красной линии) – 1м;</w:t>
            </w:r>
          </w:p>
          <w:p w:rsidR="00271220" w:rsidRPr="00BD542D"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Максимальная высота здания – 30м;</w:t>
            </w:r>
          </w:p>
          <w:p w:rsidR="00271220" w:rsidRPr="00BD542D" w:rsidRDefault="00271220" w:rsidP="00CF224B">
            <w:pPr>
              <w:spacing w:line="18" w:lineRule="atLeast"/>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 – 90%</w:t>
            </w:r>
          </w:p>
        </w:tc>
        <w:tc>
          <w:tcPr>
            <w:tcW w:w="2835" w:type="dxa"/>
          </w:tcPr>
          <w:p w:rsidR="00271220" w:rsidRPr="00BD542D" w:rsidRDefault="00271220" w:rsidP="00387DE5">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w:t>
            </w:r>
            <w:r w:rsidR="00387DE5">
              <w:rPr>
                <w:rFonts w:ascii="Times New Roman" w:hAnsi="Times New Roman" w:cs="Times New Roman"/>
                <w:sz w:val="20"/>
                <w:szCs w:val="20"/>
              </w:rPr>
              <w:t>3</w:t>
            </w:r>
            <w:r>
              <w:rPr>
                <w:rFonts w:ascii="Times New Roman" w:hAnsi="Times New Roman" w:cs="Times New Roman"/>
                <w:sz w:val="20"/>
                <w:szCs w:val="20"/>
              </w:rPr>
              <w:t xml:space="preserve"> Настоящих Правил.</w:t>
            </w:r>
          </w:p>
        </w:tc>
      </w:tr>
    </w:tbl>
    <w:p w:rsidR="00271220" w:rsidRPr="00BD542D" w:rsidRDefault="00271220" w:rsidP="00271220">
      <w:pPr>
        <w:spacing w:after="0" w:line="240" w:lineRule="auto"/>
        <w:contextualSpacing/>
        <w:rPr>
          <w:rFonts w:ascii="Times New Roman" w:hAnsi="Times New Roman" w:cs="Times New Roman"/>
          <w:b/>
          <w:sz w:val="24"/>
          <w:szCs w:val="24"/>
        </w:rPr>
      </w:pPr>
    </w:p>
    <w:p w:rsidR="00271220" w:rsidRDefault="00271220" w:rsidP="00271220">
      <w:pPr>
        <w:spacing w:line="192" w:lineRule="auto"/>
        <w:jc w:val="center"/>
        <w:rPr>
          <w:rFonts w:ascii="Times New Roman" w:hAnsi="Times New Roman" w:cs="Times New Roman"/>
          <w:b/>
          <w:sz w:val="24"/>
          <w:szCs w:val="24"/>
        </w:rPr>
      </w:pPr>
    </w:p>
    <w:p w:rsidR="00271220" w:rsidRPr="00730F38" w:rsidRDefault="00271220" w:rsidP="00271220">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4"/>
        <w:gridCol w:w="4536"/>
        <w:gridCol w:w="2835"/>
      </w:tblGrid>
      <w:tr w:rsidR="00271220" w:rsidRPr="00BD542D" w:rsidTr="00802809">
        <w:trPr>
          <w:trHeight w:val="384"/>
        </w:trPr>
        <w:tc>
          <w:tcPr>
            <w:tcW w:w="2694" w:type="dxa"/>
            <w:vAlign w:val="center"/>
          </w:tcPr>
          <w:p w:rsidR="00271220" w:rsidRPr="00BD542D" w:rsidRDefault="00271220" w:rsidP="00802809">
            <w:pPr>
              <w:tabs>
                <w:tab w:val="center" w:pos="4677"/>
                <w:tab w:val="right" w:pos="9355"/>
              </w:tabs>
              <w:spacing w:after="0" w:line="240"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271220" w:rsidRPr="00BD542D" w:rsidRDefault="00271220" w:rsidP="00802809">
            <w:pPr>
              <w:tabs>
                <w:tab w:val="center" w:pos="4677"/>
                <w:tab w:val="right" w:pos="9355"/>
              </w:tabs>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Pr>
          <w:p w:rsidR="00271220" w:rsidRPr="00BD542D" w:rsidRDefault="00271220" w:rsidP="00802809">
            <w:pPr>
              <w:tabs>
                <w:tab w:val="center" w:pos="4677"/>
                <w:tab w:val="right" w:pos="9355"/>
              </w:tabs>
              <w:spacing w:after="0" w:line="240" w:lineRule="auto"/>
              <w:jc w:val="center"/>
              <w:rPr>
                <w:rFonts w:ascii="Times New Roman" w:hAnsi="Times New Roman" w:cs="Times New Roman"/>
                <w:b/>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271220" w:rsidRPr="00BD542D" w:rsidTr="00802809">
        <w:trPr>
          <w:trHeight w:val="1858"/>
        </w:trPr>
        <w:tc>
          <w:tcPr>
            <w:tcW w:w="2694" w:type="dxa"/>
          </w:tcPr>
          <w:p w:rsidR="00271220" w:rsidRPr="00BD542D" w:rsidRDefault="00271220" w:rsidP="00802809">
            <w:pPr>
              <w:spacing w:after="100"/>
              <w:jc w:val="both"/>
              <w:rPr>
                <w:rFonts w:ascii="Times New Roman" w:hAnsi="Times New Roman" w:cs="Times New Roman"/>
                <w:sz w:val="20"/>
                <w:szCs w:val="20"/>
              </w:rPr>
            </w:pPr>
            <w:r w:rsidRPr="00BD542D">
              <w:rPr>
                <w:rFonts w:ascii="Times New Roman" w:hAnsi="Times New Roman" w:cs="Times New Roman"/>
                <w:sz w:val="20"/>
                <w:szCs w:val="20"/>
              </w:rPr>
              <w:t>Объекты инженерной инфраструктуры;</w:t>
            </w:r>
          </w:p>
          <w:p w:rsidR="00271220" w:rsidRPr="00BD542D" w:rsidRDefault="00271220" w:rsidP="00802809">
            <w:pPr>
              <w:spacing w:after="100"/>
              <w:jc w:val="both"/>
              <w:rPr>
                <w:rFonts w:ascii="Times New Roman" w:hAnsi="Times New Roman" w:cs="Times New Roman"/>
                <w:sz w:val="20"/>
                <w:szCs w:val="20"/>
              </w:rPr>
            </w:pPr>
            <w:r w:rsidRPr="00BD542D">
              <w:rPr>
                <w:rFonts w:ascii="Times New Roman" w:hAnsi="Times New Roman" w:cs="Times New Roman"/>
                <w:sz w:val="20"/>
                <w:szCs w:val="20"/>
              </w:rPr>
              <w:t>Объекты пожарной охраны (гидранты, резервуары).</w:t>
            </w:r>
          </w:p>
          <w:p w:rsidR="00271220" w:rsidRPr="00BD542D" w:rsidRDefault="00271220" w:rsidP="00802809">
            <w:pPr>
              <w:spacing w:after="100"/>
              <w:jc w:val="both"/>
              <w:rPr>
                <w:rFonts w:ascii="Times New Roman" w:hAnsi="Times New Roman" w:cs="Times New Roman"/>
                <w:sz w:val="20"/>
                <w:szCs w:val="20"/>
              </w:rPr>
            </w:pPr>
            <w:r w:rsidRPr="00BD542D">
              <w:rPr>
                <w:rFonts w:ascii="Times New Roman" w:hAnsi="Times New Roman" w:cs="Times New Roman"/>
                <w:sz w:val="20"/>
                <w:szCs w:val="20"/>
              </w:rPr>
              <w:t xml:space="preserve">Объекты озеленения </w:t>
            </w:r>
          </w:p>
        </w:tc>
        <w:tc>
          <w:tcPr>
            <w:tcW w:w="4536" w:type="dxa"/>
          </w:tcPr>
          <w:p w:rsidR="00271220" w:rsidRPr="00BD542D" w:rsidRDefault="00271220" w:rsidP="00802809">
            <w:pPr>
              <w:spacing w:after="0"/>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271220" w:rsidRDefault="00271220" w:rsidP="00802809">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271220" w:rsidRDefault="00271220" w:rsidP="00802809">
            <w:pPr>
              <w:spacing w:after="4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объектами вспомогательного назначения не подлежит установлению;</w:t>
            </w:r>
          </w:p>
          <w:p w:rsidR="00271220" w:rsidRPr="00BD542D" w:rsidRDefault="00271220" w:rsidP="00802809">
            <w:pPr>
              <w:spacing w:after="0"/>
              <w:rPr>
                <w:rFonts w:ascii="Times New Roman" w:hAnsi="Times New Roman" w:cs="Times New Roman"/>
                <w:sz w:val="20"/>
                <w:szCs w:val="20"/>
              </w:rPr>
            </w:pPr>
          </w:p>
        </w:tc>
        <w:tc>
          <w:tcPr>
            <w:tcW w:w="2835" w:type="dxa"/>
          </w:tcPr>
          <w:p w:rsidR="00271220" w:rsidRPr="00BD542D" w:rsidRDefault="00271220" w:rsidP="00802809">
            <w:pPr>
              <w:spacing w:after="0"/>
              <w:jc w:val="center"/>
              <w:rPr>
                <w:rFonts w:ascii="Times New Roman" w:hAnsi="Times New Roman" w:cs="Times New Roman"/>
                <w:sz w:val="20"/>
                <w:szCs w:val="20"/>
              </w:rPr>
            </w:pPr>
          </w:p>
        </w:tc>
      </w:tr>
    </w:tbl>
    <w:p w:rsidR="00271220" w:rsidRDefault="00271220" w:rsidP="00271220">
      <w:pPr>
        <w:spacing w:after="0"/>
        <w:jc w:val="center"/>
        <w:rPr>
          <w:rFonts w:ascii="Times New Roman" w:hAnsi="Times New Roman" w:cs="Times New Roman"/>
          <w:b/>
          <w:sz w:val="20"/>
          <w:szCs w:val="20"/>
        </w:rPr>
      </w:pPr>
    </w:p>
    <w:p w:rsidR="00271220" w:rsidRPr="005B3167" w:rsidRDefault="00271220" w:rsidP="00271220">
      <w:pPr>
        <w:spacing w:after="0"/>
        <w:jc w:val="center"/>
        <w:rPr>
          <w:rFonts w:ascii="Times New Roman" w:hAnsi="Times New Roman" w:cs="Times New Roman"/>
          <w:b/>
          <w:sz w:val="24"/>
          <w:szCs w:val="24"/>
        </w:rPr>
      </w:pPr>
      <w:r w:rsidRPr="005B3167">
        <w:rPr>
          <w:rFonts w:ascii="Times New Roman" w:hAnsi="Times New Roman" w:cs="Times New Roman"/>
          <w:b/>
          <w:sz w:val="24"/>
          <w:szCs w:val="24"/>
        </w:rPr>
        <w:t>3. Условно разрешенные виды разрешенного использования не установлены.</w:t>
      </w:r>
    </w:p>
    <w:p w:rsidR="00271220" w:rsidRDefault="00271220"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CF224B" w:rsidRDefault="00CF224B"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271220" w:rsidRDefault="00271220" w:rsidP="00EE325D">
      <w:pPr>
        <w:jc w:val="center"/>
        <w:rPr>
          <w:rFonts w:ascii="Times New Roman" w:hAnsi="Times New Roman" w:cs="Times New Roman"/>
          <w:b/>
          <w:sz w:val="28"/>
          <w:szCs w:val="28"/>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4225EE">
        <w:rPr>
          <w:b/>
          <w:bCs/>
        </w:rPr>
        <w:t>2</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DF7DDA">
        <w:rPr>
          <w:color w:val="000000"/>
        </w:rPr>
        <w:t>Жигайлов</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4225EE">
        <w:rPr>
          <w:rFonts w:ascii="Times New Roman" w:hAnsi="Times New Roman" w:cs="Times New Roman"/>
          <w:b/>
          <w:sz w:val="24"/>
          <w:szCs w:val="24"/>
        </w:rPr>
        <w:t>3</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объекты торговли и общественного питания,  гостиницы, площадки и </w:t>
      </w:r>
      <w:r w:rsidR="00044320" w:rsidRPr="00FA6F8E">
        <w:rPr>
          <w:rFonts w:ascii="Times New Roman" w:hAnsi="Times New Roman" w:cs="Times New Roman"/>
          <w:sz w:val="24"/>
          <w:szCs w:val="24"/>
        </w:rPr>
        <w:lastRenderedPageBreak/>
        <w:t>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4225EE" w:rsidRDefault="00875726" w:rsidP="004225EE">
      <w:pPr>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r w:rsidR="004225EE">
        <w:rPr>
          <w:rFonts w:ascii="Times New Roman" w:hAnsi="Times New Roman" w:cs="Times New Roman"/>
          <w:b/>
          <w:sz w:val="24"/>
          <w:szCs w:val="24"/>
          <w:u w:val="single"/>
        </w:rPr>
        <w:t>Охранная зона линий связи.</w:t>
      </w:r>
    </w:p>
    <w:p w:rsidR="004225EE" w:rsidRDefault="004225EE" w:rsidP="004225EE">
      <w:pPr>
        <w:pStyle w:val="ConsPlusNormal"/>
        <w:ind w:firstLine="540"/>
        <w:jc w:val="both"/>
      </w:pPr>
      <w:r>
        <w:rPr>
          <w:b/>
          <w:bCs/>
        </w:rPr>
        <w:t>Условия использования земельных участков в границах охранных зон линий связи:</w:t>
      </w:r>
    </w:p>
    <w:p w:rsidR="004225EE" w:rsidRDefault="004225EE" w:rsidP="004225EE">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225EE" w:rsidRDefault="004225EE" w:rsidP="004225EE">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4225EE" w:rsidRDefault="004225EE" w:rsidP="004225EE">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4225EE" w:rsidRDefault="004225EE" w:rsidP="004225EE">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4225EE" w:rsidRDefault="004225EE" w:rsidP="004225EE">
      <w:pPr>
        <w:pStyle w:val="ConsPlusNormal"/>
        <w:ind w:firstLine="540"/>
        <w:jc w:val="both"/>
      </w:pPr>
      <w: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4225EE" w:rsidRDefault="004225EE" w:rsidP="004225EE">
      <w:pPr>
        <w:pStyle w:val="ConsPlusNormal"/>
        <w:ind w:firstLine="540"/>
        <w:jc w:val="both"/>
      </w:pPr>
      <w:r>
        <w:lastRenderedPageBreak/>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4225EE" w:rsidRDefault="004225EE" w:rsidP="004225EE">
      <w:pPr>
        <w:pStyle w:val="ConsPlusNormal"/>
        <w:ind w:firstLine="540"/>
        <w:jc w:val="both"/>
      </w:pPr>
      <w: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4225EE" w:rsidRDefault="004225EE" w:rsidP="004225EE">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м Правительства РФ от 09.06.1995 N 578.</w:t>
      </w:r>
    </w:p>
    <w:p w:rsidR="00875726" w:rsidRDefault="00875726" w:rsidP="004225EE">
      <w:pPr>
        <w:spacing w:after="0"/>
        <w:ind w:firstLine="709"/>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4225EE">
        <w:rPr>
          <w:rFonts w:ascii="Times New Roman" w:hAnsi="Times New Roman" w:cs="Times New Roman"/>
          <w:b/>
          <w:sz w:val="24"/>
          <w:szCs w:val="24"/>
        </w:rPr>
        <w:t>4</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F7DDA">
        <w:rPr>
          <w:rFonts w:ascii="Times New Roman" w:hAnsi="Times New Roman" w:cs="Times New Roman"/>
          <w:color w:val="000000"/>
          <w:sz w:val="24"/>
          <w:szCs w:val="24"/>
        </w:rPr>
        <w:t>Жигайлов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F7DDA">
        <w:rPr>
          <w:color w:val="000000"/>
        </w:rPr>
        <w:t>Жигайлов</w:t>
      </w:r>
      <w:r w:rsidR="00915EC9">
        <w:rPr>
          <w:color w:val="000000"/>
        </w:rPr>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 xml:space="preserve">по использованию лесов и иных работ объекта, обладающего признаками объекта культурного наследия, в том числе </w:t>
      </w:r>
      <w:r w:rsidRPr="00686B02">
        <w:rPr>
          <w:rFonts w:ascii="Times New Roman" w:eastAsia="Times New Roman" w:hAnsi="Times New Roman" w:cs="Times New Roman"/>
          <w:sz w:val="24"/>
          <w:szCs w:val="24"/>
          <w:lang w:eastAsia="ru-RU"/>
        </w:rPr>
        <w:lastRenderedPageBreak/>
        <w:t>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Default="00E85BEE" w:rsidP="00E85BEE">
      <w:pPr>
        <w:pStyle w:val="ConsPlusNormal"/>
        <w:ind w:firstLine="540"/>
        <w:jc w:val="both"/>
      </w:pPr>
    </w:p>
    <w:p w:rsidR="007034A8" w:rsidRDefault="00014223"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834807" w:rsidRPr="00834807" w:rsidRDefault="00686B02" w:rsidP="00014223">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014223" w:rsidRPr="00014223">
        <w:rPr>
          <w:rFonts w:ascii="Times New Roman" w:hAnsi="Times New Roman" w:cs="Times New Roman"/>
        </w:rPr>
        <w:t>"ОБЕЛИСК, УСТАНОВЛЕННЫЙ В ЧЕСТЬ</w:t>
      </w:r>
      <w:r w:rsidR="00014223">
        <w:rPr>
          <w:rFonts w:ascii="Times New Roman" w:hAnsi="Times New Roman" w:cs="Times New Roman"/>
        </w:rPr>
        <w:t xml:space="preserve"> </w:t>
      </w:r>
      <w:r w:rsidR="00014223" w:rsidRPr="00014223">
        <w:rPr>
          <w:rFonts w:ascii="Times New Roman" w:hAnsi="Times New Roman" w:cs="Times New Roman"/>
        </w:rPr>
        <w:t>ЗЕМЛЯКОВ, НЕ ВЕРНУВШИХСЯ С ФРОНТОВ ВЕЛИКОЙ ОТЕЧЕСТВЕННОЙ</w:t>
      </w:r>
      <w:r w:rsidR="00014223">
        <w:rPr>
          <w:rFonts w:ascii="Times New Roman" w:hAnsi="Times New Roman" w:cs="Times New Roman"/>
        </w:rPr>
        <w:t xml:space="preserve"> </w:t>
      </w:r>
      <w:r w:rsidR="00014223" w:rsidRPr="00014223">
        <w:rPr>
          <w:rFonts w:ascii="Times New Roman" w:hAnsi="Times New Roman" w:cs="Times New Roman"/>
        </w:rPr>
        <w:t>ВОЙНЫ" (КОРОЧАНСКИЙ РАЙОН, С. ЖИГАЙЛОВКА)</w:t>
      </w:r>
      <w:r w:rsidR="00834807">
        <w:rPr>
          <w:rFonts w:ascii="Times New Roman" w:hAnsi="Times New Roman" w:cs="Times New Roman"/>
        </w:rPr>
        <w:t>– К-</w:t>
      </w:r>
      <w:r w:rsidR="00014223">
        <w:rPr>
          <w:rFonts w:ascii="Times New Roman" w:hAnsi="Times New Roman" w:cs="Times New Roman"/>
        </w:rPr>
        <w:t>1</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19"/>
      <w:pgSz w:w="11906" w:h="16838" w:code="9"/>
      <w:pgMar w:top="709"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05" w:rsidRDefault="00A64F05" w:rsidP="00AA7687">
      <w:pPr>
        <w:spacing w:after="0" w:line="240" w:lineRule="auto"/>
      </w:pPr>
      <w:r>
        <w:separator/>
      </w:r>
    </w:p>
  </w:endnote>
  <w:endnote w:type="continuationSeparator" w:id="0">
    <w:p w:rsidR="00A64F05" w:rsidRDefault="00A64F05"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978"/>
    </w:sdtPr>
    <w:sdtContent>
      <w:p w:rsidR="00DF7DDA" w:rsidRDefault="00E571A1">
        <w:pPr>
          <w:pStyle w:val="a7"/>
          <w:jc w:val="right"/>
        </w:pPr>
        <w:r>
          <w:fldChar w:fldCharType="begin"/>
        </w:r>
        <w:r w:rsidR="00DF7DDA">
          <w:instrText xml:space="preserve"> PAGE   \* MERGEFORMAT </w:instrText>
        </w:r>
        <w:r>
          <w:fldChar w:fldCharType="separate"/>
        </w:r>
        <w:r w:rsidR="00D72974">
          <w:rPr>
            <w:noProof/>
          </w:rPr>
          <w:t>62</w:t>
        </w:r>
        <w:r>
          <w:rPr>
            <w:noProof/>
          </w:rPr>
          <w:fldChar w:fldCharType="end"/>
        </w:r>
      </w:p>
    </w:sdtContent>
  </w:sdt>
  <w:p w:rsidR="00DF7DDA" w:rsidRDefault="00DF7D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05" w:rsidRDefault="00A64F05" w:rsidP="00AA7687">
      <w:pPr>
        <w:spacing w:after="0" w:line="240" w:lineRule="auto"/>
      </w:pPr>
      <w:r>
        <w:separator/>
      </w:r>
    </w:p>
  </w:footnote>
  <w:footnote w:type="continuationSeparator" w:id="0">
    <w:p w:rsidR="00A64F05" w:rsidRDefault="00A64F05"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547A"/>
    <w:rsid w:val="00000953"/>
    <w:rsid w:val="00001332"/>
    <w:rsid w:val="00003910"/>
    <w:rsid w:val="00005344"/>
    <w:rsid w:val="00006E2E"/>
    <w:rsid w:val="000114A4"/>
    <w:rsid w:val="00012E38"/>
    <w:rsid w:val="0001348A"/>
    <w:rsid w:val="0001406C"/>
    <w:rsid w:val="00014223"/>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87DE5"/>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25EE"/>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935DF"/>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3214"/>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6F7123"/>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33408"/>
    <w:rsid w:val="00834807"/>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6035E"/>
    <w:rsid w:val="00A609F5"/>
    <w:rsid w:val="00A64F0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974"/>
    <w:rsid w:val="00D72F8E"/>
    <w:rsid w:val="00D8121C"/>
    <w:rsid w:val="00D8159C"/>
    <w:rsid w:val="00D8233F"/>
    <w:rsid w:val="00D83AA3"/>
    <w:rsid w:val="00D84407"/>
    <w:rsid w:val="00D86121"/>
    <w:rsid w:val="00D9429B"/>
    <w:rsid w:val="00D9444A"/>
    <w:rsid w:val="00D94E3B"/>
    <w:rsid w:val="00D95484"/>
    <w:rsid w:val="00D95672"/>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DF7DDA"/>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571A1"/>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54FB-5124-433E-ACB4-7050697C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6109</TotalTime>
  <Pages>1</Pages>
  <Words>25729</Words>
  <Characters>146659</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111</cp:lastModifiedBy>
  <cp:revision>18</cp:revision>
  <cp:lastPrinted>2018-10-05T09:47:00Z</cp:lastPrinted>
  <dcterms:created xsi:type="dcterms:W3CDTF">2017-04-11T10:33:00Z</dcterms:created>
  <dcterms:modified xsi:type="dcterms:W3CDTF">2024-07-02T12:13:00Z</dcterms:modified>
</cp:coreProperties>
</file>